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3371" w14:textId="77777777" w:rsidR="00E7350D" w:rsidRPr="00887518" w:rsidRDefault="00E7350D">
      <w:pPr>
        <w:rPr>
          <w:rFonts w:cs="Arial"/>
          <w:b/>
          <w:bCs/>
          <w:sz w:val="28"/>
          <w:szCs w:val="28"/>
        </w:rPr>
      </w:pPr>
    </w:p>
    <w:tbl>
      <w:tblPr>
        <w:tblW w:w="987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7"/>
      </w:tblGrid>
      <w:tr w:rsidR="005866D4" w14:paraId="6A6B3C4A" w14:textId="77777777" w:rsidTr="006B1ED5">
        <w:trPr>
          <w:trHeight w:val="2077"/>
        </w:trPr>
        <w:tc>
          <w:tcPr>
            <w:tcW w:w="9877" w:type="dxa"/>
            <w:shd w:val="clear" w:color="auto" w:fill="auto"/>
          </w:tcPr>
          <w:p w14:paraId="07E5342C" w14:textId="77777777" w:rsidR="00251B99" w:rsidRDefault="00251B99">
            <w:pPr>
              <w:spacing w:before="144"/>
              <w:rPr>
                <w:rFonts w:cs="Arial"/>
                <w:b/>
                <w:bCs/>
                <w:sz w:val="28"/>
                <w:szCs w:val="28"/>
              </w:rPr>
            </w:pPr>
          </w:p>
          <w:p w14:paraId="7F0F1F59" w14:textId="77777777" w:rsidR="005866D4" w:rsidRPr="00D772C5" w:rsidRDefault="00A70F33">
            <w:pPr>
              <w:spacing w:before="144"/>
              <w:rPr>
                <w:rFonts w:cs="Arial"/>
                <w:b/>
                <w:bCs/>
                <w:sz w:val="28"/>
                <w:szCs w:val="28"/>
              </w:rPr>
            </w:pPr>
            <w:r w:rsidRPr="00D772C5">
              <w:rPr>
                <w:rFonts w:cs="Arial"/>
                <w:b/>
                <w:bCs/>
                <w:sz w:val="28"/>
                <w:szCs w:val="28"/>
              </w:rPr>
              <w:t>Westley Parish Counci</w:t>
            </w:r>
            <w:r w:rsidR="00D772C5">
              <w:rPr>
                <w:rFonts w:cs="Arial"/>
                <w:b/>
                <w:bCs/>
                <w:sz w:val="28"/>
                <w:szCs w:val="28"/>
              </w:rPr>
              <w:t>l</w:t>
            </w:r>
            <w:r w:rsidRPr="00D772C5">
              <w:rPr>
                <w:rFonts w:cs="Arial"/>
                <w:b/>
                <w:bCs/>
                <w:sz w:val="28"/>
                <w:szCs w:val="28"/>
              </w:rPr>
              <w:t xml:space="preserve"> M</w:t>
            </w:r>
            <w:r w:rsidR="005866D4" w:rsidRPr="00D772C5">
              <w:rPr>
                <w:rFonts w:cs="Arial"/>
                <w:b/>
                <w:bCs/>
                <w:sz w:val="28"/>
                <w:szCs w:val="28"/>
              </w:rPr>
              <w:t>inutes</w:t>
            </w:r>
            <w:r w:rsidR="005866D4" w:rsidRPr="00D772C5">
              <w:rPr>
                <w:rFonts w:cs="Arial"/>
                <w:b/>
                <w:bCs/>
                <w:sz w:val="28"/>
                <w:szCs w:val="28"/>
              </w:rPr>
              <w:tab/>
            </w:r>
            <w:r w:rsidR="005866D4" w:rsidRPr="00D772C5">
              <w:rPr>
                <w:rFonts w:cs="Arial"/>
                <w:b/>
                <w:sz w:val="28"/>
                <w:szCs w:val="28"/>
              </w:rPr>
              <w:tab/>
            </w:r>
            <w:r w:rsidR="00616099" w:rsidRPr="00D772C5">
              <w:rPr>
                <w:rFonts w:cs="Arial"/>
                <w:b/>
                <w:sz w:val="28"/>
                <w:szCs w:val="28"/>
              </w:rPr>
              <w:t xml:space="preserve">     </w:t>
            </w:r>
            <w:r w:rsidR="00D772C5">
              <w:rPr>
                <w:rFonts w:cs="Arial"/>
                <w:b/>
                <w:sz w:val="28"/>
                <w:szCs w:val="28"/>
              </w:rPr>
              <w:t xml:space="preserve">         </w:t>
            </w:r>
            <w:r w:rsidR="00775D39">
              <w:rPr>
                <w:rFonts w:cs="Arial"/>
                <w:b/>
                <w:sz w:val="28"/>
                <w:szCs w:val="28"/>
              </w:rPr>
              <w:t xml:space="preserve">             </w:t>
            </w:r>
            <w:r w:rsidR="00445DA1">
              <w:rPr>
                <w:rFonts w:cs="Arial"/>
                <w:b/>
                <w:sz w:val="28"/>
                <w:szCs w:val="28"/>
              </w:rPr>
              <w:t>14 September</w:t>
            </w:r>
            <w:r w:rsidR="00616099" w:rsidRPr="00D772C5">
              <w:rPr>
                <w:rFonts w:cs="Arial"/>
                <w:b/>
                <w:sz w:val="28"/>
                <w:szCs w:val="28"/>
              </w:rPr>
              <w:t xml:space="preserve"> </w:t>
            </w:r>
            <w:r w:rsidR="00970E0F" w:rsidRPr="00D772C5">
              <w:rPr>
                <w:rFonts w:cs="Arial"/>
                <w:b/>
                <w:sz w:val="28"/>
                <w:szCs w:val="28"/>
              </w:rPr>
              <w:t>2023</w:t>
            </w:r>
          </w:p>
          <w:p w14:paraId="02329ADA" w14:textId="77777777" w:rsidR="004915EB" w:rsidRPr="000A0BE2" w:rsidRDefault="005866D4" w:rsidP="000B7139">
            <w:pPr>
              <w:spacing w:before="144"/>
              <w:rPr>
                <w:rFonts w:cs="Arial"/>
                <w:bCs/>
              </w:rPr>
            </w:pPr>
            <w:r>
              <w:rPr>
                <w:rFonts w:cs="Arial"/>
                <w:b/>
                <w:bCs/>
              </w:rPr>
              <w:t>Present:</w:t>
            </w:r>
            <w:r>
              <w:rPr>
                <w:rFonts w:cs="Arial"/>
              </w:rPr>
              <w:t xml:space="preserve"> </w:t>
            </w:r>
            <w:r w:rsidR="00304555">
              <w:rPr>
                <w:rFonts w:cs="Arial"/>
                <w:bCs/>
              </w:rPr>
              <w:t xml:space="preserve">Jim Sweetman (JS); </w:t>
            </w:r>
            <w:r>
              <w:rPr>
                <w:rFonts w:cs="Arial"/>
                <w:bCs/>
              </w:rPr>
              <w:t>Colin Clayton (CC</w:t>
            </w:r>
            <w:r w:rsidR="009C0334">
              <w:rPr>
                <w:rFonts w:cs="Arial"/>
                <w:bCs/>
              </w:rPr>
              <w:t>); Alan</w:t>
            </w:r>
            <w:r>
              <w:rPr>
                <w:rFonts w:cs="Arial"/>
                <w:bCs/>
              </w:rPr>
              <w:t xml:space="preserve"> Green (AG); Mike Spenser-Morris (MSM); </w:t>
            </w:r>
            <w:r w:rsidR="000B7139">
              <w:rPr>
                <w:rFonts w:cs="Arial"/>
                <w:bCs/>
              </w:rPr>
              <w:t xml:space="preserve">Paul Freeman (PF) </w:t>
            </w:r>
            <w:r w:rsidR="00CD6501">
              <w:rPr>
                <w:rFonts w:cs="Arial"/>
                <w:bCs/>
              </w:rPr>
              <w:t xml:space="preserve">and </w:t>
            </w:r>
            <w:r w:rsidR="00305E0A">
              <w:rPr>
                <w:rFonts w:cs="Arial"/>
                <w:bCs/>
              </w:rPr>
              <w:t xml:space="preserve">SCC </w:t>
            </w:r>
            <w:r w:rsidR="00F142D0">
              <w:rPr>
                <w:rFonts w:cs="Arial"/>
                <w:bCs/>
              </w:rPr>
              <w:t>Karen Soons (KS)</w:t>
            </w:r>
            <w:r w:rsidR="000B7139">
              <w:rPr>
                <w:rFonts w:cs="Arial"/>
                <w:bCs/>
              </w:rPr>
              <w:t xml:space="preserve">. </w:t>
            </w:r>
            <w:r w:rsidR="003053DB">
              <w:rPr>
                <w:rFonts w:cs="Arial"/>
                <w:bCs/>
              </w:rPr>
              <w:t>KS left the meeting after the public session.</w:t>
            </w:r>
          </w:p>
        </w:tc>
      </w:tr>
      <w:tr w:rsidR="007108EF" w14:paraId="002974AB" w14:textId="77777777" w:rsidTr="00887518">
        <w:trPr>
          <w:trHeight w:val="540"/>
        </w:trPr>
        <w:tc>
          <w:tcPr>
            <w:tcW w:w="9877" w:type="dxa"/>
            <w:shd w:val="clear" w:color="auto" w:fill="auto"/>
          </w:tcPr>
          <w:p w14:paraId="2EF4CB56" w14:textId="77777777" w:rsidR="00F472A9" w:rsidRPr="00192746" w:rsidRDefault="000B7139" w:rsidP="000B7139">
            <w:pPr>
              <w:spacing w:before="144"/>
              <w:rPr>
                <w:rFonts w:cs="Arial"/>
              </w:rPr>
            </w:pPr>
            <w:r>
              <w:rPr>
                <w:rFonts w:cs="Arial"/>
                <w:b/>
                <w:bCs/>
              </w:rPr>
              <w:t>27</w:t>
            </w:r>
            <w:r w:rsidR="00C672C8">
              <w:rPr>
                <w:rFonts w:cs="Arial"/>
                <w:b/>
                <w:bCs/>
              </w:rPr>
              <w:t>/2023</w:t>
            </w:r>
            <w:r w:rsidR="00970E0F">
              <w:rPr>
                <w:rFonts w:cs="Arial"/>
              </w:rPr>
              <w:t xml:space="preserve"> </w:t>
            </w:r>
            <w:r w:rsidR="000F2E03" w:rsidRPr="00D772C5">
              <w:rPr>
                <w:rFonts w:cs="Arial"/>
                <w:b/>
                <w:bCs/>
              </w:rPr>
              <w:t>Apologies</w:t>
            </w:r>
            <w:r w:rsidR="00D772C5">
              <w:rPr>
                <w:rFonts w:cs="Arial"/>
                <w:b/>
                <w:bCs/>
              </w:rPr>
              <w:t xml:space="preserve">: </w:t>
            </w:r>
            <w:r>
              <w:rPr>
                <w:rFonts w:cs="Arial"/>
                <w:bCs/>
              </w:rPr>
              <w:t>Christine Mason (CM) Clerk</w:t>
            </w:r>
          </w:p>
        </w:tc>
      </w:tr>
      <w:tr w:rsidR="005866D4" w14:paraId="6E72872F" w14:textId="77777777" w:rsidTr="004B2864">
        <w:trPr>
          <w:trHeight w:val="853"/>
        </w:trPr>
        <w:tc>
          <w:tcPr>
            <w:tcW w:w="9877" w:type="dxa"/>
            <w:shd w:val="clear" w:color="auto" w:fill="auto"/>
          </w:tcPr>
          <w:p w14:paraId="516D701A" w14:textId="77777777" w:rsidR="001763BB" w:rsidRDefault="000B7139" w:rsidP="000B7139">
            <w:pPr>
              <w:tabs>
                <w:tab w:val="left" w:pos="288"/>
              </w:tabs>
              <w:spacing w:before="144"/>
            </w:pPr>
            <w:r>
              <w:rPr>
                <w:rFonts w:cs="Arial"/>
                <w:b/>
                <w:bCs/>
              </w:rPr>
              <w:t>28</w:t>
            </w:r>
            <w:r w:rsidR="00211196">
              <w:rPr>
                <w:rFonts w:cs="Arial"/>
                <w:b/>
                <w:bCs/>
              </w:rPr>
              <w:t>/2023</w:t>
            </w:r>
            <w:r w:rsidR="00B3021E">
              <w:rPr>
                <w:rFonts w:cs="Arial"/>
                <w:b/>
                <w:bCs/>
              </w:rPr>
              <w:t xml:space="preserve"> </w:t>
            </w:r>
            <w:r w:rsidR="00EB4370">
              <w:rPr>
                <w:rFonts w:cs="Arial"/>
                <w:b/>
                <w:bCs/>
              </w:rPr>
              <w:t>Co-</w:t>
            </w:r>
            <w:r w:rsidR="003F5256">
              <w:rPr>
                <w:rFonts w:cs="Arial"/>
                <w:b/>
                <w:bCs/>
              </w:rPr>
              <w:t>option:</w:t>
            </w:r>
            <w:r>
              <w:rPr>
                <w:rFonts w:cs="Arial"/>
              </w:rPr>
              <w:t xml:space="preserve"> Paul Foreman paperwork to be provided at the next meeting.</w:t>
            </w:r>
          </w:p>
        </w:tc>
      </w:tr>
      <w:tr w:rsidR="00D42482" w14:paraId="5B6FAB96" w14:textId="77777777" w:rsidTr="00887518">
        <w:tc>
          <w:tcPr>
            <w:tcW w:w="9877" w:type="dxa"/>
            <w:shd w:val="clear" w:color="auto" w:fill="auto"/>
          </w:tcPr>
          <w:p w14:paraId="3AB91A53" w14:textId="77777777" w:rsidR="00D42482" w:rsidRPr="00D23A52" w:rsidRDefault="000B7139" w:rsidP="00D42482">
            <w:pPr>
              <w:tabs>
                <w:tab w:val="left" w:pos="288"/>
              </w:tabs>
              <w:spacing w:before="144"/>
              <w:rPr>
                <w:rFonts w:cs="Arial"/>
              </w:rPr>
            </w:pPr>
            <w:r>
              <w:rPr>
                <w:rFonts w:cs="Arial"/>
                <w:b/>
                <w:bCs/>
              </w:rPr>
              <w:t>29</w:t>
            </w:r>
            <w:r w:rsidR="00D42482">
              <w:rPr>
                <w:rFonts w:cs="Arial"/>
                <w:b/>
                <w:bCs/>
              </w:rPr>
              <w:t xml:space="preserve">/2023 </w:t>
            </w:r>
            <w:r w:rsidR="004E00AC">
              <w:rPr>
                <w:rFonts w:cs="Arial"/>
                <w:b/>
                <w:bCs/>
              </w:rPr>
              <w:t>To receive member’s declarations of interest</w:t>
            </w:r>
            <w:r w:rsidR="00C85AA7">
              <w:rPr>
                <w:rFonts w:cs="Arial"/>
                <w:b/>
                <w:bCs/>
              </w:rPr>
              <w:t xml:space="preserve"> in accordance with the Council’s Code of Conduct regarding items on the agenda</w:t>
            </w:r>
            <w:r w:rsidR="003273DD">
              <w:rPr>
                <w:rFonts w:cs="Arial"/>
                <w:b/>
                <w:bCs/>
              </w:rPr>
              <w:t xml:space="preserve">: </w:t>
            </w:r>
            <w:r w:rsidR="003273DD">
              <w:rPr>
                <w:rFonts w:cs="Arial"/>
              </w:rPr>
              <w:t>None received.</w:t>
            </w:r>
            <w:r w:rsidR="00D42482" w:rsidRPr="00D23A52">
              <w:rPr>
                <w:rFonts w:cs="Arial"/>
              </w:rPr>
              <w:t xml:space="preserve"> </w:t>
            </w:r>
          </w:p>
          <w:p w14:paraId="6A33AC8E" w14:textId="77777777" w:rsidR="00D42482" w:rsidRDefault="00D42482" w:rsidP="00D42482"/>
        </w:tc>
      </w:tr>
      <w:tr w:rsidR="00D42482" w14:paraId="2FA9B06D" w14:textId="77777777" w:rsidTr="00887518">
        <w:tc>
          <w:tcPr>
            <w:tcW w:w="9877" w:type="dxa"/>
            <w:shd w:val="clear" w:color="auto" w:fill="auto"/>
          </w:tcPr>
          <w:p w14:paraId="661677D3" w14:textId="77777777" w:rsidR="00D42482" w:rsidRDefault="00D42482" w:rsidP="00D42482">
            <w:pPr>
              <w:rPr>
                <w:b/>
                <w:bCs/>
              </w:rPr>
            </w:pPr>
          </w:p>
          <w:p w14:paraId="06FFCDCC" w14:textId="77777777" w:rsidR="00D42482" w:rsidRPr="00C81BBD" w:rsidRDefault="000B7139" w:rsidP="00D42482">
            <w:r>
              <w:rPr>
                <w:b/>
                <w:bCs/>
              </w:rPr>
              <w:t>30</w:t>
            </w:r>
            <w:r w:rsidR="003273DD">
              <w:rPr>
                <w:b/>
                <w:bCs/>
              </w:rPr>
              <w:t>/</w:t>
            </w:r>
            <w:r w:rsidR="00D42482">
              <w:rPr>
                <w:b/>
                <w:bCs/>
              </w:rPr>
              <w:t xml:space="preserve">2023 Minutes of the </w:t>
            </w:r>
            <w:r w:rsidR="003273DD">
              <w:rPr>
                <w:b/>
                <w:bCs/>
              </w:rPr>
              <w:t>M</w:t>
            </w:r>
            <w:r w:rsidR="00D42482">
              <w:rPr>
                <w:b/>
                <w:bCs/>
              </w:rPr>
              <w:t xml:space="preserve">eeting held on </w:t>
            </w:r>
            <w:r>
              <w:rPr>
                <w:b/>
                <w:bCs/>
              </w:rPr>
              <w:t>20</w:t>
            </w:r>
            <w:r w:rsidRPr="000B7139">
              <w:rPr>
                <w:b/>
                <w:bCs/>
                <w:vertAlign w:val="superscript"/>
              </w:rPr>
              <w:t>th</w:t>
            </w:r>
            <w:r>
              <w:rPr>
                <w:b/>
                <w:bCs/>
              </w:rPr>
              <w:t xml:space="preserve"> July</w:t>
            </w:r>
            <w:r w:rsidR="00D42482">
              <w:rPr>
                <w:b/>
                <w:bCs/>
              </w:rPr>
              <w:t xml:space="preserve"> 2023: </w:t>
            </w:r>
            <w:r w:rsidR="00D42482" w:rsidRPr="00C81BBD">
              <w:t xml:space="preserve">Unanimously approved </w:t>
            </w:r>
            <w:r w:rsidR="00F15105">
              <w:t>as a true record</w:t>
            </w:r>
            <w:r w:rsidR="00D42482" w:rsidRPr="00C81BBD">
              <w:t>.</w:t>
            </w:r>
            <w:r w:rsidR="00F15105">
              <w:t xml:space="preserve"> To be signed by the Chair</w:t>
            </w:r>
          </w:p>
          <w:p w14:paraId="1E86AD0E" w14:textId="77777777" w:rsidR="00D42482" w:rsidRDefault="00D42482" w:rsidP="00D42482">
            <w:r>
              <w:t xml:space="preserve"> </w:t>
            </w:r>
          </w:p>
        </w:tc>
      </w:tr>
      <w:tr w:rsidR="00D42482" w14:paraId="4D94D515" w14:textId="77777777" w:rsidTr="00887518">
        <w:tc>
          <w:tcPr>
            <w:tcW w:w="9877" w:type="dxa"/>
            <w:shd w:val="clear" w:color="auto" w:fill="auto"/>
          </w:tcPr>
          <w:p w14:paraId="1BE2243C" w14:textId="77777777" w:rsidR="00D42482" w:rsidRPr="00073E73" w:rsidRDefault="000B7139" w:rsidP="00F15105">
            <w:pPr>
              <w:spacing w:before="120" w:after="120"/>
              <w:rPr>
                <w:rFonts w:cs="Arial"/>
                <w:bCs/>
              </w:rPr>
            </w:pPr>
            <w:r>
              <w:rPr>
                <w:rFonts w:cs="Arial"/>
                <w:b/>
              </w:rPr>
              <w:t>31</w:t>
            </w:r>
            <w:r w:rsidR="00D42482">
              <w:rPr>
                <w:rFonts w:cs="Arial"/>
                <w:b/>
              </w:rPr>
              <w:t>/2023 Reports from District/County Councillors:</w:t>
            </w:r>
            <w:r w:rsidR="00D42482" w:rsidRPr="005F070C">
              <w:rPr>
                <w:rFonts w:cs="Arial"/>
                <w:bCs/>
              </w:rPr>
              <w:t xml:space="preserve"> </w:t>
            </w:r>
            <w:r w:rsidR="003342A0">
              <w:rPr>
                <w:rFonts w:cs="Arial"/>
                <w:bCs/>
              </w:rPr>
              <w:t xml:space="preserve">Cllr </w:t>
            </w:r>
            <w:r w:rsidR="00EE5FFB">
              <w:rPr>
                <w:rFonts w:cs="Arial"/>
                <w:bCs/>
              </w:rPr>
              <w:t>Soons’</w:t>
            </w:r>
            <w:r w:rsidR="003342A0">
              <w:rPr>
                <w:rFonts w:cs="Arial"/>
                <w:bCs/>
              </w:rPr>
              <w:t xml:space="preserve"> </w:t>
            </w:r>
            <w:r w:rsidR="00EE5FFB">
              <w:rPr>
                <w:rFonts w:cs="Arial"/>
                <w:bCs/>
              </w:rPr>
              <w:t>G</w:t>
            </w:r>
            <w:r w:rsidR="001351EF">
              <w:rPr>
                <w:rFonts w:cs="Arial"/>
                <w:bCs/>
              </w:rPr>
              <w:t xml:space="preserve">eneral </w:t>
            </w:r>
            <w:r w:rsidR="00EE5FFB">
              <w:rPr>
                <w:rFonts w:cs="Arial"/>
                <w:bCs/>
              </w:rPr>
              <w:t>R</w:t>
            </w:r>
            <w:r w:rsidR="001351EF">
              <w:rPr>
                <w:rFonts w:cs="Arial"/>
                <w:bCs/>
              </w:rPr>
              <w:t>eport</w:t>
            </w:r>
            <w:r w:rsidR="00F15105">
              <w:rPr>
                <w:rFonts w:cs="Arial"/>
                <w:bCs/>
              </w:rPr>
              <w:t xml:space="preserve"> was available </w:t>
            </w:r>
            <w:r w:rsidR="001351EF">
              <w:rPr>
                <w:rFonts w:cs="Arial"/>
                <w:bCs/>
              </w:rPr>
              <w:t>to</w:t>
            </w:r>
            <w:r w:rsidR="003342A0">
              <w:rPr>
                <w:rFonts w:cs="Arial"/>
                <w:bCs/>
              </w:rPr>
              <w:t xml:space="preserve"> councillors.</w:t>
            </w:r>
            <w:r w:rsidR="001351EF">
              <w:rPr>
                <w:rFonts w:cs="Arial"/>
                <w:bCs/>
              </w:rPr>
              <w:t xml:space="preserve"> </w:t>
            </w:r>
          </w:p>
        </w:tc>
      </w:tr>
      <w:tr w:rsidR="00D42482" w14:paraId="068B65C5" w14:textId="77777777" w:rsidTr="00286DF1">
        <w:trPr>
          <w:trHeight w:val="491"/>
        </w:trPr>
        <w:tc>
          <w:tcPr>
            <w:tcW w:w="9877" w:type="dxa"/>
            <w:shd w:val="clear" w:color="auto" w:fill="auto"/>
          </w:tcPr>
          <w:p w14:paraId="61BF64D0" w14:textId="77777777" w:rsidR="00D42482" w:rsidRDefault="000B7139" w:rsidP="00F15105">
            <w:pPr>
              <w:spacing w:before="120" w:after="120"/>
            </w:pPr>
            <w:r>
              <w:rPr>
                <w:b/>
                <w:bCs/>
              </w:rPr>
              <w:t>32</w:t>
            </w:r>
            <w:r w:rsidR="00D42482">
              <w:rPr>
                <w:b/>
                <w:bCs/>
              </w:rPr>
              <w:t xml:space="preserve">/2023 Public Participation: </w:t>
            </w:r>
            <w:r w:rsidR="00F15105">
              <w:t>The</w:t>
            </w:r>
            <w:r w:rsidR="00494404">
              <w:t xml:space="preserve"> </w:t>
            </w:r>
            <w:r>
              <w:t xml:space="preserve">meeting opened informally at 7 PM. There were approximately 15 </w:t>
            </w:r>
            <w:r w:rsidR="00494404">
              <w:t>members of the public present</w:t>
            </w:r>
            <w:r>
              <w:t xml:space="preserve"> giving their views on the hybrid planning application for land east of Westley. There were objections to the suggestion that a relief road might not be completed, concerns about noise and footpath crossings, and about the impact on the ecology of the area.</w:t>
            </w:r>
            <w:r w:rsidR="00F15105">
              <w:t xml:space="preserve"> There was a discussion about road closures and access and the need for a dense area of woodland as a buffer. There was concern about the lack of detail relating to further development of the rest of the site. JS thanked those attending for the</w:t>
            </w:r>
            <w:r w:rsidR="00F413C9">
              <w:t>ir</w:t>
            </w:r>
            <w:r w:rsidR="00F15105">
              <w:t xml:space="preserve"> interest and views</w:t>
            </w:r>
            <w:r w:rsidR="00F413C9">
              <w:t xml:space="preserve"> expressed</w:t>
            </w:r>
            <w:r w:rsidR="00F15105">
              <w:t>.</w:t>
            </w:r>
          </w:p>
        </w:tc>
      </w:tr>
      <w:tr w:rsidR="00D42482" w14:paraId="247A09B5" w14:textId="77777777" w:rsidTr="00A776C4">
        <w:trPr>
          <w:trHeight w:val="648"/>
        </w:trPr>
        <w:tc>
          <w:tcPr>
            <w:tcW w:w="9877" w:type="dxa"/>
            <w:shd w:val="clear" w:color="auto" w:fill="auto"/>
          </w:tcPr>
          <w:p w14:paraId="2CCBE0C1" w14:textId="77777777" w:rsidR="00D42482" w:rsidRPr="00EA0EC6" w:rsidRDefault="000B7139" w:rsidP="003053DB">
            <w:pPr>
              <w:spacing w:before="120" w:after="120"/>
            </w:pPr>
            <w:r>
              <w:rPr>
                <w:b/>
                <w:bCs/>
              </w:rPr>
              <w:t>33</w:t>
            </w:r>
            <w:r w:rsidR="00D42482">
              <w:rPr>
                <w:b/>
                <w:bCs/>
              </w:rPr>
              <w:t xml:space="preserve">/2023 To receive the financial reports and authorise payments if appropriate: </w:t>
            </w:r>
            <w:r w:rsidR="00D42482" w:rsidRPr="008C1B07">
              <w:t xml:space="preserve">Bank balance </w:t>
            </w:r>
            <w:r w:rsidR="00E54B13">
              <w:t>on</w:t>
            </w:r>
            <w:r w:rsidR="00D42482">
              <w:t xml:space="preserve"> </w:t>
            </w:r>
            <w:r w:rsidR="003053DB">
              <w:t>11 May 2023</w:t>
            </w:r>
            <w:r w:rsidR="0033665E">
              <w:t xml:space="preserve"> </w:t>
            </w:r>
            <w:r w:rsidR="00F15105">
              <w:t>stood</w:t>
            </w:r>
            <w:r w:rsidR="00D42482">
              <w:t xml:space="preserve"> at £</w:t>
            </w:r>
            <w:r w:rsidR="003053DB">
              <w:t>4589.36</w:t>
            </w:r>
            <w:r w:rsidR="004A7089">
              <w:t>; cheque</w:t>
            </w:r>
            <w:r w:rsidR="00845A5C">
              <w:t>s drawn, clerks salary x 2 months £199.58</w:t>
            </w:r>
            <w:r w:rsidR="00C35BEA">
              <w:t xml:space="preserve">; </w:t>
            </w:r>
            <w:r w:rsidR="003053DB">
              <w:t xml:space="preserve">West Suffolk Council election recharge £81.91; Zurich Insurance £196. </w:t>
            </w:r>
            <w:r w:rsidR="00C35BEA">
              <w:t xml:space="preserve">Balance as of </w:t>
            </w:r>
            <w:r w:rsidR="003053DB">
              <w:t>4</w:t>
            </w:r>
            <w:r w:rsidR="003053DB" w:rsidRPr="003053DB">
              <w:rPr>
                <w:vertAlign w:val="superscript"/>
              </w:rPr>
              <w:t>th</w:t>
            </w:r>
            <w:r w:rsidR="003053DB">
              <w:t xml:space="preserve"> September</w:t>
            </w:r>
            <w:r w:rsidR="00C35BEA">
              <w:t xml:space="preserve"> 2023 £</w:t>
            </w:r>
            <w:r w:rsidR="003053DB">
              <w:t>4311.45</w:t>
            </w:r>
            <w:r w:rsidR="00977A31">
              <w:t>. There were no transactions in Ju</w:t>
            </w:r>
            <w:r w:rsidR="003053DB">
              <w:t>ly/August. The annual payment of £250 for the churchyard maintenance was approved.</w:t>
            </w:r>
          </w:p>
        </w:tc>
      </w:tr>
      <w:tr w:rsidR="00D42482" w14:paraId="0D95EE6A" w14:textId="77777777" w:rsidTr="00A776C4">
        <w:trPr>
          <w:trHeight w:val="720"/>
        </w:trPr>
        <w:tc>
          <w:tcPr>
            <w:tcW w:w="9877" w:type="dxa"/>
            <w:shd w:val="clear" w:color="auto" w:fill="auto"/>
          </w:tcPr>
          <w:p w14:paraId="78D32411" w14:textId="77777777" w:rsidR="00D42482" w:rsidRDefault="003053DB" w:rsidP="00D42482">
            <w:pPr>
              <w:spacing w:before="120" w:after="120"/>
              <w:rPr>
                <w:b/>
                <w:bCs/>
              </w:rPr>
            </w:pPr>
            <w:r>
              <w:rPr>
                <w:b/>
                <w:bCs/>
              </w:rPr>
              <w:t>34</w:t>
            </w:r>
            <w:r w:rsidR="00D42482" w:rsidRPr="00EC0DEA">
              <w:rPr>
                <w:b/>
                <w:bCs/>
              </w:rPr>
              <w:t>/2023</w:t>
            </w:r>
            <w:r w:rsidR="00D42482">
              <w:rPr>
                <w:b/>
                <w:bCs/>
              </w:rPr>
              <w:t xml:space="preserve"> </w:t>
            </w:r>
            <w:r w:rsidR="00207344">
              <w:rPr>
                <w:b/>
                <w:bCs/>
              </w:rPr>
              <w:t>Updates from the previou</w:t>
            </w:r>
            <w:r w:rsidR="00832038">
              <w:rPr>
                <w:b/>
                <w:bCs/>
              </w:rPr>
              <w:t>s</w:t>
            </w:r>
            <w:r w:rsidR="00207344">
              <w:rPr>
                <w:b/>
                <w:bCs/>
              </w:rPr>
              <w:t xml:space="preserve"> meeting:</w:t>
            </w:r>
          </w:p>
          <w:p w14:paraId="571B8CAC" w14:textId="77777777" w:rsidR="00832038" w:rsidRDefault="00207344" w:rsidP="00D42482">
            <w:pPr>
              <w:spacing w:before="120" w:after="120"/>
            </w:pPr>
            <w:r w:rsidRPr="00207344">
              <w:t>a)</w:t>
            </w:r>
            <w:r w:rsidR="00EC0C82">
              <w:t xml:space="preserve"> I</w:t>
            </w:r>
            <w:r w:rsidR="003053DB">
              <w:t>t was noted that following the meeting with Matthew Fox of SCC Highways Department, the drains had not been jetted for the length of Old Church Lane as promised. SM to follow this up by contacting KS.</w:t>
            </w:r>
          </w:p>
          <w:p w14:paraId="56F07CEC" w14:textId="77777777" w:rsidR="00976D87" w:rsidRDefault="00976D87" w:rsidP="00D42482">
            <w:pPr>
              <w:spacing w:before="120" w:after="120"/>
            </w:pPr>
            <w:r>
              <w:t xml:space="preserve">b) </w:t>
            </w:r>
            <w:r w:rsidR="001872AD">
              <w:t>Solar panel array</w:t>
            </w:r>
            <w:r w:rsidR="007E0533">
              <w:t xml:space="preserve"> -</w:t>
            </w:r>
            <w:r w:rsidR="003053DB">
              <w:t xml:space="preserve"> a planning application has been made and is in progress</w:t>
            </w:r>
            <w:r w:rsidR="007E0533">
              <w:t>.</w:t>
            </w:r>
            <w:r w:rsidR="003053DB">
              <w:t xml:space="preserve"> Westley PC was supportive of it.</w:t>
            </w:r>
          </w:p>
          <w:p w14:paraId="62F54CCA" w14:textId="77777777" w:rsidR="003053DB" w:rsidRDefault="00F24D25" w:rsidP="00D42482">
            <w:pPr>
              <w:spacing w:before="120" w:after="120"/>
            </w:pPr>
            <w:r>
              <w:t>c) Grass verges</w:t>
            </w:r>
            <w:r w:rsidR="00CC26D4">
              <w:t xml:space="preserve"> -</w:t>
            </w:r>
            <w:r w:rsidR="003053DB">
              <w:t xml:space="preserve"> AG to continue monitoring this issue.</w:t>
            </w:r>
          </w:p>
          <w:p w14:paraId="778FC02A" w14:textId="77777777" w:rsidR="00F24D25" w:rsidRDefault="003053DB" w:rsidP="00D42482">
            <w:pPr>
              <w:spacing w:before="120" w:after="120"/>
            </w:pPr>
            <w:r>
              <w:t xml:space="preserve">d) Overgrown shrubbery obscuring pavement - residents of Burrells Orchard </w:t>
            </w:r>
            <w:r w:rsidR="00EC0C82">
              <w:t xml:space="preserve">and CC </w:t>
            </w:r>
            <w:r>
              <w:t>to continue addressing this issue</w:t>
            </w:r>
          </w:p>
          <w:p w14:paraId="60CC02D7" w14:textId="77777777" w:rsidR="009051DB" w:rsidRPr="00F15105" w:rsidRDefault="009051DB" w:rsidP="00F15105">
            <w:pPr>
              <w:spacing w:before="120" w:after="120"/>
            </w:pPr>
            <w:r>
              <w:t>d)</w:t>
            </w:r>
            <w:r w:rsidR="00837CB7">
              <w:t xml:space="preserve"> October litter pick </w:t>
            </w:r>
            <w:r w:rsidR="0026306C">
              <w:t>–</w:t>
            </w:r>
            <w:r w:rsidR="00837CB7">
              <w:t xml:space="preserve"> </w:t>
            </w:r>
            <w:r w:rsidR="0026306C">
              <w:t>CA</w:t>
            </w:r>
            <w:r w:rsidR="00F15105">
              <w:t xml:space="preserve"> has circulated October 15</w:t>
            </w:r>
            <w:r w:rsidR="00F15105" w:rsidRPr="00F15105">
              <w:rPr>
                <w:vertAlign w:val="superscript"/>
              </w:rPr>
              <w:t>th</w:t>
            </w:r>
            <w:r w:rsidR="00F15105">
              <w:t xml:space="preserve"> and 22</w:t>
            </w:r>
            <w:r w:rsidR="00F15105" w:rsidRPr="00F15105">
              <w:rPr>
                <w:vertAlign w:val="superscript"/>
              </w:rPr>
              <w:t>nd</w:t>
            </w:r>
            <w:r w:rsidR="00F15105">
              <w:t xml:space="preserve"> as possible dates. Final date to be confirmed by CA.</w:t>
            </w:r>
          </w:p>
        </w:tc>
      </w:tr>
      <w:tr w:rsidR="00D42482" w14:paraId="0CF12B02" w14:textId="77777777" w:rsidTr="00A776C4">
        <w:trPr>
          <w:trHeight w:val="348"/>
        </w:trPr>
        <w:tc>
          <w:tcPr>
            <w:tcW w:w="9877" w:type="dxa"/>
            <w:shd w:val="clear" w:color="auto" w:fill="auto"/>
          </w:tcPr>
          <w:p w14:paraId="4BE81918" w14:textId="77777777" w:rsidR="00F15105" w:rsidRDefault="00F15105" w:rsidP="00F15105">
            <w:pPr>
              <w:spacing w:before="120" w:after="120"/>
              <w:rPr>
                <w:bCs/>
              </w:rPr>
            </w:pPr>
            <w:r>
              <w:rPr>
                <w:b/>
                <w:bCs/>
              </w:rPr>
              <w:lastRenderedPageBreak/>
              <w:t>35</w:t>
            </w:r>
            <w:r w:rsidR="00FE6FAC">
              <w:rPr>
                <w:b/>
                <w:bCs/>
              </w:rPr>
              <w:t>/2023</w:t>
            </w:r>
            <w:r>
              <w:rPr>
                <w:b/>
                <w:bCs/>
              </w:rPr>
              <w:t xml:space="preserve"> Planning Application DC/23/1196/HYB</w:t>
            </w:r>
            <w:r w:rsidR="00FE6FAC">
              <w:rPr>
                <w:b/>
                <w:bCs/>
              </w:rPr>
              <w:t>:</w:t>
            </w:r>
            <w:r w:rsidR="001151DA">
              <w:rPr>
                <w:b/>
                <w:bCs/>
              </w:rPr>
              <w:t xml:space="preserve"> </w:t>
            </w:r>
            <w:r>
              <w:rPr>
                <w:bCs/>
              </w:rPr>
              <w:t>A</w:t>
            </w:r>
            <w:r w:rsidRPr="00F15105">
              <w:rPr>
                <w:bCs/>
              </w:rPr>
              <w:t xml:space="preserve"> draft response</w:t>
            </w:r>
            <w:r>
              <w:rPr>
                <w:bCs/>
              </w:rPr>
              <w:t xml:space="preserve"> prepared by MSM and CA was approved and will form the basis of a meeting with Pete White of West Suffolk Council on Tuesday, September 19. This will be attended by JS, MSM and CA. JS will also prepare an abbreviated response focusing only on the planning application rather than the process which can be submitted to the website and shared with the village community. That will be circulated to councillors for approval.</w:t>
            </w:r>
          </w:p>
          <w:p w14:paraId="22179D97" w14:textId="77777777" w:rsidR="00AD2B2B" w:rsidRPr="00AD2B2B" w:rsidRDefault="00AD2B2B" w:rsidP="00F15105">
            <w:pPr>
              <w:spacing w:before="120" w:after="120"/>
              <w:rPr>
                <w:bCs/>
              </w:rPr>
            </w:pPr>
            <w:r>
              <w:rPr>
                <w:bCs/>
              </w:rPr>
              <w:t>There was further discussion of the suggestion that the new West Suffolk Hospital will include a link road to the village of Horringer. Were that to be completed that would add an additional traffic loading to a completed relief road and undercut any suggestion that a relief road might not be necessary.</w:t>
            </w:r>
          </w:p>
          <w:p w14:paraId="7F056499" w14:textId="77777777" w:rsidR="00D42482" w:rsidRPr="003468C8" w:rsidRDefault="00D42482" w:rsidP="00F15105">
            <w:pPr>
              <w:spacing w:before="120" w:after="120"/>
            </w:pPr>
          </w:p>
        </w:tc>
      </w:tr>
      <w:tr w:rsidR="00D42482" w14:paraId="3A9AB8C7" w14:textId="77777777" w:rsidTr="00887518">
        <w:trPr>
          <w:trHeight w:val="600"/>
        </w:trPr>
        <w:tc>
          <w:tcPr>
            <w:tcW w:w="9877" w:type="dxa"/>
            <w:shd w:val="clear" w:color="auto" w:fill="auto"/>
          </w:tcPr>
          <w:p w14:paraId="1B0BB515" w14:textId="77777777" w:rsidR="00D42482" w:rsidRDefault="00AD2B2B" w:rsidP="00D42482">
            <w:pPr>
              <w:spacing w:before="120" w:after="120"/>
            </w:pPr>
            <w:r w:rsidRPr="00AD2B2B">
              <w:rPr>
                <w:b/>
              </w:rPr>
              <w:t>36/2023: Other Business</w:t>
            </w:r>
            <w:r>
              <w:t>. The issue of travel coming through the village was raised and it was reported anecdotally that a village south of Sudbury now had a 20 mph limit. SM agreed to contact KS to see if she could identify this village with a view to discovering whether overall speeds had been reduced by the introduction of a lower limit.</w:t>
            </w:r>
          </w:p>
          <w:p w14:paraId="2B2EB9CD" w14:textId="77777777" w:rsidR="004C7593" w:rsidRPr="00E125E9" w:rsidRDefault="004C7593" w:rsidP="00D42482">
            <w:pPr>
              <w:spacing w:before="120" w:after="120"/>
            </w:pPr>
          </w:p>
        </w:tc>
      </w:tr>
      <w:tr w:rsidR="00AD2B2B" w14:paraId="51D4DBE6" w14:textId="77777777" w:rsidTr="00887518">
        <w:trPr>
          <w:trHeight w:val="600"/>
        </w:trPr>
        <w:tc>
          <w:tcPr>
            <w:tcW w:w="9877" w:type="dxa"/>
            <w:shd w:val="clear" w:color="auto" w:fill="auto"/>
          </w:tcPr>
          <w:p w14:paraId="5CAF72D2" w14:textId="77777777" w:rsidR="00AD2B2B" w:rsidRDefault="00AD2B2B" w:rsidP="00D42482">
            <w:pPr>
              <w:spacing w:before="120" w:after="120"/>
              <w:rPr>
                <w:b/>
                <w:bCs/>
              </w:rPr>
            </w:pPr>
            <w:r>
              <w:rPr>
                <w:b/>
                <w:bCs/>
              </w:rPr>
              <w:t>37/</w:t>
            </w:r>
            <w:r w:rsidRPr="007C6626">
              <w:rPr>
                <w:b/>
                <w:bCs/>
              </w:rPr>
              <w:t>2023</w:t>
            </w:r>
            <w:r>
              <w:t xml:space="preserve"> </w:t>
            </w:r>
            <w:r w:rsidRPr="00F44351">
              <w:rPr>
                <w:b/>
                <w:bCs/>
              </w:rPr>
              <w:t>To consider any correspondence received:</w:t>
            </w:r>
            <w:r>
              <w:t xml:space="preserve"> No correspondence was noted</w:t>
            </w:r>
          </w:p>
        </w:tc>
      </w:tr>
      <w:tr w:rsidR="00D42482" w14:paraId="33E6864B" w14:textId="77777777" w:rsidTr="007000EF">
        <w:trPr>
          <w:trHeight w:val="1788"/>
        </w:trPr>
        <w:tc>
          <w:tcPr>
            <w:tcW w:w="9877" w:type="dxa"/>
            <w:shd w:val="clear" w:color="auto" w:fill="auto"/>
          </w:tcPr>
          <w:p w14:paraId="6E04D8D3" w14:textId="77777777" w:rsidR="00F15105" w:rsidRDefault="006A0E39" w:rsidP="00F15105">
            <w:pPr>
              <w:spacing w:before="120" w:after="120"/>
            </w:pPr>
            <w:r>
              <w:rPr>
                <w:bCs/>
              </w:rPr>
              <w:t xml:space="preserve"> </w:t>
            </w:r>
            <w:r w:rsidR="00AD2B2B">
              <w:rPr>
                <w:b/>
                <w:bCs/>
              </w:rPr>
              <w:t>38</w:t>
            </w:r>
            <w:r w:rsidR="00F15105">
              <w:rPr>
                <w:b/>
                <w:bCs/>
              </w:rPr>
              <w:t>/2023 Date of next meeting:</w:t>
            </w:r>
            <w:r w:rsidR="00F15105">
              <w:t xml:space="preserve"> 16</w:t>
            </w:r>
            <w:r w:rsidR="00F15105" w:rsidRPr="00F15105">
              <w:rPr>
                <w:vertAlign w:val="superscript"/>
              </w:rPr>
              <w:t>th</w:t>
            </w:r>
            <w:r w:rsidR="00F15105">
              <w:t xml:space="preserve"> November 2023 at 7.30pm.</w:t>
            </w:r>
          </w:p>
          <w:p w14:paraId="4AFF016D" w14:textId="77777777" w:rsidR="00A91A90" w:rsidRPr="009038C5" w:rsidRDefault="00F15105" w:rsidP="00F15105">
            <w:pPr>
              <w:spacing w:before="120" w:after="120"/>
              <w:rPr>
                <w:bCs/>
              </w:rPr>
            </w:pPr>
            <w:r>
              <w:t>With no further business the meeting closed at 8.30pm.</w:t>
            </w:r>
          </w:p>
        </w:tc>
      </w:tr>
    </w:tbl>
    <w:p w14:paraId="2DBAC0F7" w14:textId="77777777" w:rsidR="005866D4" w:rsidRDefault="005866D4"/>
    <w:sectPr w:rsidR="005866D4" w:rsidSect="0087011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docVars>
    <w:docVar w:name="dgnword-docGUID" w:val="{4FA24C45-C265-419F-BE87-83D2980AE507}"/>
    <w:docVar w:name="dgnword-eventsink" w:val="12170776"/>
  </w:docVars>
  <w:rsids>
    <w:rsidRoot w:val="001A6788"/>
    <w:rsid w:val="00000339"/>
    <w:rsid w:val="00006420"/>
    <w:rsid w:val="00006BCA"/>
    <w:rsid w:val="00012EF0"/>
    <w:rsid w:val="00013D4C"/>
    <w:rsid w:val="00020732"/>
    <w:rsid w:val="00021781"/>
    <w:rsid w:val="00021BD4"/>
    <w:rsid w:val="00025195"/>
    <w:rsid w:val="00037092"/>
    <w:rsid w:val="00040FCA"/>
    <w:rsid w:val="0004756B"/>
    <w:rsid w:val="00047D35"/>
    <w:rsid w:val="00052AD6"/>
    <w:rsid w:val="0005612E"/>
    <w:rsid w:val="000569AC"/>
    <w:rsid w:val="00060E5D"/>
    <w:rsid w:val="000614ED"/>
    <w:rsid w:val="00070B9A"/>
    <w:rsid w:val="0007164D"/>
    <w:rsid w:val="00073E73"/>
    <w:rsid w:val="00074F81"/>
    <w:rsid w:val="0007692E"/>
    <w:rsid w:val="000910D5"/>
    <w:rsid w:val="00094257"/>
    <w:rsid w:val="00095329"/>
    <w:rsid w:val="000A0BE2"/>
    <w:rsid w:val="000A41D5"/>
    <w:rsid w:val="000A56E6"/>
    <w:rsid w:val="000A6659"/>
    <w:rsid w:val="000B7139"/>
    <w:rsid w:val="000C070E"/>
    <w:rsid w:val="000C3773"/>
    <w:rsid w:val="000C4680"/>
    <w:rsid w:val="000C5FBD"/>
    <w:rsid w:val="000C70EB"/>
    <w:rsid w:val="000D4C30"/>
    <w:rsid w:val="000D6006"/>
    <w:rsid w:val="000E4389"/>
    <w:rsid w:val="000E51D4"/>
    <w:rsid w:val="000F2E03"/>
    <w:rsid w:val="000F6939"/>
    <w:rsid w:val="00100A12"/>
    <w:rsid w:val="00101110"/>
    <w:rsid w:val="00105F10"/>
    <w:rsid w:val="00106652"/>
    <w:rsid w:val="00106BFD"/>
    <w:rsid w:val="0011165E"/>
    <w:rsid w:val="001151DA"/>
    <w:rsid w:val="001157E3"/>
    <w:rsid w:val="00115891"/>
    <w:rsid w:val="00122150"/>
    <w:rsid w:val="00124B68"/>
    <w:rsid w:val="00125EE5"/>
    <w:rsid w:val="001351EF"/>
    <w:rsid w:val="00140D62"/>
    <w:rsid w:val="001413CA"/>
    <w:rsid w:val="00144029"/>
    <w:rsid w:val="0014492C"/>
    <w:rsid w:val="00144BC0"/>
    <w:rsid w:val="001529AC"/>
    <w:rsid w:val="0015385D"/>
    <w:rsid w:val="001739B7"/>
    <w:rsid w:val="001763BB"/>
    <w:rsid w:val="001872AD"/>
    <w:rsid w:val="0018742C"/>
    <w:rsid w:val="00192746"/>
    <w:rsid w:val="00194D52"/>
    <w:rsid w:val="001A6788"/>
    <w:rsid w:val="001B1B36"/>
    <w:rsid w:val="001B5075"/>
    <w:rsid w:val="001C1C2C"/>
    <w:rsid w:val="001C4A0D"/>
    <w:rsid w:val="001C56FB"/>
    <w:rsid w:val="001D71CD"/>
    <w:rsid w:val="001E5C4A"/>
    <w:rsid w:val="001E7DBD"/>
    <w:rsid w:val="001F24B5"/>
    <w:rsid w:val="002049AB"/>
    <w:rsid w:val="00204B30"/>
    <w:rsid w:val="00207344"/>
    <w:rsid w:val="00211196"/>
    <w:rsid w:val="00212A95"/>
    <w:rsid w:val="0021662D"/>
    <w:rsid w:val="002269CD"/>
    <w:rsid w:val="00233311"/>
    <w:rsid w:val="0025167D"/>
    <w:rsid w:val="00251B99"/>
    <w:rsid w:val="00254370"/>
    <w:rsid w:val="002559C5"/>
    <w:rsid w:val="00260154"/>
    <w:rsid w:val="0026306C"/>
    <w:rsid w:val="0026447A"/>
    <w:rsid w:val="0026484B"/>
    <w:rsid w:val="00277742"/>
    <w:rsid w:val="0028591A"/>
    <w:rsid w:val="002864B5"/>
    <w:rsid w:val="00286BF8"/>
    <w:rsid w:val="00286DF1"/>
    <w:rsid w:val="00293095"/>
    <w:rsid w:val="00297670"/>
    <w:rsid w:val="002A1953"/>
    <w:rsid w:val="002A3F5F"/>
    <w:rsid w:val="002A5702"/>
    <w:rsid w:val="002A6589"/>
    <w:rsid w:val="002A7092"/>
    <w:rsid w:val="002A7BF2"/>
    <w:rsid w:val="002B2CE7"/>
    <w:rsid w:val="002B6C0F"/>
    <w:rsid w:val="002C31B9"/>
    <w:rsid w:val="002C3CDE"/>
    <w:rsid w:val="002C3FB6"/>
    <w:rsid w:val="002D0BD4"/>
    <w:rsid w:val="002D6FD5"/>
    <w:rsid w:val="002E0591"/>
    <w:rsid w:val="002E629B"/>
    <w:rsid w:val="002F3C15"/>
    <w:rsid w:val="002F5CC2"/>
    <w:rsid w:val="00303BC5"/>
    <w:rsid w:val="00304555"/>
    <w:rsid w:val="003053DB"/>
    <w:rsid w:val="00305E0A"/>
    <w:rsid w:val="003128E4"/>
    <w:rsid w:val="0031426F"/>
    <w:rsid w:val="00315AF4"/>
    <w:rsid w:val="00316CAA"/>
    <w:rsid w:val="003273DD"/>
    <w:rsid w:val="003342A0"/>
    <w:rsid w:val="00334E7E"/>
    <w:rsid w:val="0033665E"/>
    <w:rsid w:val="00336CEC"/>
    <w:rsid w:val="00337AE0"/>
    <w:rsid w:val="00343FAA"/>
    <w:rsid w:val="003468C8"/>
    <w:rsid w:val="00361C39"/>
    <w:rsid w:val="0036340F"/>
    <w:rsid w:val="00366259"/>
    <w:rsid w:val="00370EB3"/>
    <w:rsid w:val="00371E52"/>
    <w:rsid w:val="00372E9C"/>
    <w:rsid w:val="003817B0"/>
    <w:rsid w:val="00390CAC"/>
    <w:rsid w:val="00392358"/>
    <w:rsid w:val="003A7EEB"/>
    <w:rsid w:val="003B263A"/>
    <w:rsid w:val="003B3338"/>
    <w:rsid w:val="003B4264"/>
    <w:rsid w:val="003B75DA"/>
    <w:rsid w:val="003C503A"/>
    <w:rsid w:val="003D17C0"/>
    <w:rsid w:val="003E2ADC"/>
    <w:rsid w:val="003E62F0"/>
    <w:rsid w:val="003F278A"/>
    <w:rsid w:val="003F5256"/>
    <w:rsid w:val="003F6344"/>
    <w:rsid w:val="00401651"/>
    <w:rsid w:val="004032FA"/>
    <w:rsid w:val="00416FC2"/>
    <w:rsid w:val="00425363"/>
    <w:rsid w:val="004268C5"/>
    <w:rsid w:val="00427ED5"/>
    <w:rsid w:val="00437F01"/>
    <w:rsid w:val="004421A0"/>
    <w:rsid w:val="00443B1F"/>
    <w:rsid w:val="00443C49"/>
    <w:rsid w:val="0044410B"/>
    <w:rsid w:val="00445DA1"/>
    <w:rsid w:val="00461216"/>
    <w:rsid w:val="00461E5E"/>
    <w:rsid w:val="00463525"/>
    <w:rsid w:val="00470850"/>
    <w:rsid w:val="00472DB0"/>
    <w:rsid w:val="00473C28"/>
    <w:rsid w:val="00476A7A"/>
    <w:rsid w:val="00481508"/>
    <w:rsid w:val="00484816"/>
    <w:rsid w:val="004848A8"/>
    <w:rsid w:val="004915EB"/>
    <w:rsid w:val="00494404"/>
    <w:rsid w:val="00494EEC"/>
    <w:rsid w:val="004A1E35"/>
    <w:rsid w:val="004A29B4"/>
    <w:rsid w:val="004A549E"/>
    <w:rsid w:val="004A61EB"/>
    <w:rsid w:val="004A7089"/>
    <w:rsid w:val="004B2864"/>
    <w:rsid w:val="004B4CF3"/>
    <w:rsid w:val="004C1382"/>
    <w:rsid w:val="004C17A3"/>
    <w:rsid w:val="004C2BE1"/>
    <w:rsid w:val="004C7593"/>
    <w:rsid w:val="004D176E"/>
    <w:rsid w:val="004D5B99"/>
    <w:rsid w:val="004D6306"/>
    <w:rsid w:val="004E00AC"/>
    <w:rsid w:val="004E30BE"/>
    <w:rsid w:val="004E5828"/>
    <w:rsid w:val="004E5994"/>
    <w:rsid w:val="004F514C"/>
    <w:rsid w:val="00530688"/>
    <w:rsid w:val="00532CBE"/>
    <w:rsid w:val="005338DF"/>
    <w:rsid w:val="005358CF"/>
    <w:rsid w:val="00543257"/>
    <w:rsid w:val="005444D2"/>
    <w:rsid w:val="005475DB"/>
    <w:rsid w:val="00555526"/>
    <w:rsid w:val="0057305C"/>
    <w:rsid w:val="00573B53"/>
    <w:rsid w:val="00573D04"/>
    <w:rsid w:val="00577686"/>
    <w:rsid w:val="005809DE"/>
    <w:rsid w:val="0058228C"/>
    <w:rsid w:val="005853B1"/>
    <w:rsid w:val="005866D4"/>
    <w:rsid w:val="005924E8"/>
    <w:rsid w:val="005A34D4"/>
    <w:rsid w:val="005A3AAB"/>
    <w:rsid w:val="005A5000"/>
    <w:rsid w:val="005A54EA"/>
    <w:rsid w:val="005B0765"/>
    <w:rsid w:val="005B0EB4"/>
    <w:rsid w:val="005C459E"/>
    <w:rsid w:val="005C6352"/>
    <w:rsid w:val="005D50FB"/>
    <w:rsid w:val="005E67F6"/>
    <w:rsid w:val="005F070C"/>
    <w:rsid w:val="005F2338"/>
    <w:rsid w:val="005F38CE"/>
    <w:rsid w:val="005F3D22"/>
    <w:rsid w:val="00604F1F"/>
    <w:rsid w:val="00610222"/>
    <w:rsid w:val="00612349"/>
    <w:rsid w:val="00616099"/>
    <w:rsid w:val="00620A78"/>
    <w:rsid w:val="00634AA5"/>
    <w:rsid w:val="0064164F"/>
    <w:rsid w:val="00647D5A"/>
    <w:rsid w:val="00651144"/>
    <w:rsid w:val="00653302"/>
    <w:rsid w:val="00654A72"/>
    <w:rsid w:val="00656399"/>
    <w:rsid w:val="00661937"/>
    <w:rsid w:val="00667E97"/>
    <w:rsid w:val="00682022"/>
    <w:rsid w:val="00684EE0"/>
    <w:rsid w:val="0069039C"/>
    <w:rsid w:val="006A0E39"/>
    <w:rsid w:val="006A3A0C"/>
    <w:rsid w:val="006B1ED5"/>
    <w:rsid w:val="006C0F51"/>
    <w:rsid w:val="006C1086"/>
    <w:rsid w:val="006C2111"/>
    <w:rsid w:val="006C24BA"/>
    <w:rsid w:val="006C28BE"/>
    <w:rsid w:val="006C3E60"/>
    <w:rsid w:val="006D4375"/>
    <w:rsid w:val="006E1E81"/>
    <w:rsid w:val="006E576A"/>
    <w:rsid w:val="006F2755"/>
    <w:rsid w:val="006F3D63"/>
    <w:rsid w:val="006F4BDA"/>
    <w:rsid w:val="006F6BC2"/>
    <w:rsid w:val="006F6FB5"/>
    <w:rsid w:val="007000EF"/>
    <w:rsid w:val="007108EF"/>
    <w:rsid w:val="00711FE2"/>
    <w:rsid w:val="0072164F"/>
    <w:rsid w:val="0072522D"/>
    <w:rsid w:val="00730BF4"/>
    <w:rsid w:val="00736621"/>
    <w:rsid w:val="007471DF"/>
    <w:rsid w:val="00755C8D"/>
    <w:rsid w:val="00763683"/>
    <w:rsid w:val="00775C0D"/>
    <w:rsid w:val="00775D39"/>
    <w:rsid w:val="00781818"/>
    <w:rsid w:val="00783ACB"/>
    <w:rsid w:val="00783E68"/>
    <w:rsid w:val="007853FD"/>
    <w:rsid w:val="00785DD1"/>
    <w:rsid w:val="007862FE"/>
    <w:rsid w:val="00793E22"/>
    <w:rsid w:val="007947FA"/>
    <w:rsid w:val="00796034"/>
    <w:rsid w:val="007A316A"/>
    <w:rsid w:val="007B52BC"/>
    <w:rsid w:val="007C2A6C"/>
    <w:rsid w:val="007C6626"/>
    <w:rsid w:val="007D1917"/>
    <w:rsid w:val="007D4407"/>
    <w:rsid w:val="007D4DC5"/>
    <w:rsid w:val="007D6543"/>
    <w:rsid w:val="007E0533"/>
    <w:rsid w:val="007E38E1"/>
    <w:rsid w:val="007E6057"/>
    <w:rsid w:val="007E649C"/>
    <w:rsid w:val="0080510F"/>
    <w:rsid w:val="00813E7C"/>
    <w:rsid w:val="008218ED"/>
    <w:rsid w:val="00823D38"/>
    <w:rsid w:val="00831513"/>
    <w:rsid w:val="00831E46"/>
    <w:rsid w:val="00832038"/>
    <w:rsid w:val="00832E52"/>
    <w:rsid w:val="00834642"/>
    <w:rsid w:val="00837CB7"/>
    <w:rsid w:val="00845225"/>
    <w:rsid w:val="00845A5C"/>
    <w:rsid w:val="00850AC4"/>
    <w:rsid w:val="00856880"/>
    <w:rsid w:val="00856F64"/>
    <w:rsid w:val="0086796D"/>
    <w:rsid w:val="0087011D"/>
    <w:rsid w:val="00881130"/>
    <w:rsid w:val="008816F8"/>
    <w:rsid w:val="00884055"/>
    <w:rsid w:val="0088461F"/>
    <w:rsid w:val="00887518"/>
    <w:rsid w:val="00890D0B"/>
    <w:rsid w:val="00891E77"/>
    <w:rsid w:val="00893D4C"/>
    <w:rsid w:val="008945D9"/>
    <w:rsid w:val="00894C29"/>
    <w:rsid w:val="00896570"/>
    <w:rsid w:val="008B04AF"/>
    <w:rsid w:val="008C1B07"/>
    <w:rsid w:val="008D0E93"/>
    <w:rsid w:val="008D3F64"/>
    <w:rsid w:val="008D44EA"/>
    <w:rsid w:val="008E3331"/>
    <w:rsid w:val="008E4D76"/>
    <w:rsid w:val="008F08CA"/>
    <w:rsid w:val="008F25D9"/>
    <w:rsid w:val="008F5E18"/>
    <w:rsid w:val="009038C5"/>
    <w:rsid w:val="009041B8"/>
    <w:rsid w:val="009051DB"/>
    <w:rsid w:val="00912E1B"/>
    <w:rsid w:val="00921258"/>
    <w:rsid w:val="00922358"/>
    <w:rsid w:val="0092456F"/>
    <w:rsid w:val="00941148"/>
    <w:rsid w:val="00946EF9"/>
    <w:rsid w:val="0095402B"/>
    <w:rsid w:val="00956838"/>
    <w:rsid w:val="00961154"/>
    <w:rsid w:val="00964382"/>
    <w:rsid w:val="00965F6C"/>
    <w:rsid w:val="00970E0F"/>
    <w:rsid w:val="00976D87"/>
    <w:rsid w:val="00977673"/>
    <w:rsid w:val="00977A31"/>
    <w:rsid w:val="009833C9"/>
    <w:rsid w:val="00986C11"/>
    <w:rsid w:val="0099270B"/>
    <w:rsid w:val="009A59B4"/>
    <w:rsid w:val="009B1A80"/>
    <w:rsid w:val="009B5BE5"/>
    <w:rsid w:val="009B69FB"/>
    <w:rsid w:val="009C0334"/>
    <w:rsid w:val="009C5497"/>
    <w:rsid w:val="009D2E79"/>
    <w:rsid w:val="009E134D"/>
    <w:rsid w:val="009E1562"/>
    <w:rsid w:val="009E4F34"/>
    <w:rsid w:val="009F5CF4"/>
    <w:rsid w:val="00A0267A"/>
    <w:rsid w:val="00A17A90"/>
    <w:rsid w:val="00A17C86"/>
    <w:rsid w:val="00A2739B"/>
    <w:rsid w:val="00A52728"/>
    <w:rsid w:val="00A63410"/>
    <w:rsid w:val="00A67B10"/>
    <w:rsid w:val="00A70F33"/>
    <w:rsid w:val="00A776C4"/>
    <w:rsid w:val="00A87326"/>
    <w:rsid w:val="00A90FBD"/>
    <w:rsid w:val="00A91A90"/>
    <w:rsid w:val="00AA0863"/>
    <w:rsid w:val="00AA4A35"/>
    <w:rsid w:val="00AA572B"/>
    <w:rsid w:val="00AB4EF0"/>
    <w:rsid w:val="00AC12FF"/>
    <w:rsid w:val="00AD153A"/>
    <w:rsid w:val="00AD2B2B"/>
    <w:rsid w:val="00AD36FB"/>
    <w:rsid w:val="00AD5EF2"/>
    <w:rsid w:val="00AE4904"/>
    <w:rsid w:val="00AF237E"/>
    <w:rsid w:val="00AF4711"/>
    <w:rsid w:val="00AF6231"/>
    <w:rsid w:val="00B11A1E"/>
    <w:rsid w:val="00B120D6"/>
    <w:rsid w:val="00B2408D"/>
    <w:rsid w:val="00B25490"/>
    <w:rsid w:val="00B273AF"/>
    <w:rsid w:val="00B3021E"/>
    <w:rsid w:val="00B44C60"/>
    <w:rsid w:val="00B52539"/>
    <w:rsid w:val="00B560F7"/>
    <w:rsid w:val="00B63FE3"/>
    <w:rsid w:val="00B6779B"/>
    <w:rsid w:val="00B67E30"/>
    <w:rsid w:val="00B71CB3"/>
    <w:rsid w:val="00B74B68"/>
    <w:rsid w:val="00B75783"/>
    <w:rsid w:val="00B75AF3"/>
    <w:rsid w:val="00B86D8B"/>
    <w:rsid w:val="00B933F4"/>
    <w:rsid w:val="00BA4185"/>
    <w:rsid w:val="00BC419E"/>
    <w:rsid w:val="00BC749B"/>
    <w:rsid w:val="00BD15A2"/>
    <w:rsid w:val="00BD2674"/>
    <w:rsid w:val="00BD4AE5"/>
    <w:rsid w:val="00BD6B00"/>
    <w:rsid w:val="00BE0356"/>
    <w:rsid w:val="00BF4E92"/>
    <w:rsid w:val="00BF6179"/>
    <w:rsid w:val="00BF6B97"/>
    <w:rsid w:val="00BF76AE"/>
    <w:rsid w:val="00C05719"/>
    <w:rsid w:val="00C15FFF"/>
    <w:rsid w:val="00C20A64"/>
    <w:rsid w:val="00C26DC4"/>
    <w:rsid w:val="00C30430"/>
    <w:rsid w:val="00C35BEA"/>
    <w:rsid w:val="00C42515"/>
    <w:rsid w:val="00C50B6F"/>
    <w:rsid w:val="00C64840"/>
    <w:rsid w:val="00C66E0E"/>
    <w:rsid w:val="00C672C8"/>
    <w:rsid w:val="00C7142B"/>
    <w:rsid w:val="00C73F6F"/>
    <w:rsid w:val="00C81BBD"/>
    <w:rsid w:val="00C83A47"/>
    <w:rsid w:val="00C85AA7"/>
    <w:rsid w:val="00C921FD"/>
    <w:rsid w:val="00C934EB"/>
    <w:rsid w:val="00C93A15"/>
    <w:rsid w:val="00CA1619"/>
    <w:rsid w:val="00CA53FC"/>
    <w:rsid w:val="00CA5EAA"/>
    <w:rsid w:val="00CA60EF"/>
    <w:rsid w:val="00CB4A8A"/>
    <w:rsid w:val="00CC26D4"/>
    <w:rsid w:val="00CD17F5"/>
    <w:rsid w:val="00CD20DD"/>
    <w:rsid w:val="00CD6501"/>
    <w:rsid w:val="00CE0366"/>
    <w:rsid w:val="00CE11D1"/>
    <w:rsid w:val="00CE1E98"/>
    <w:rsid w:val="00CE3514"/>
    <w:rsid w:val="00CF0518"/>
    <w:rsid w:val="00CF5070"/>
    <w:rsid w:val="00D0323D"/>
    <w:rsid w:val="00D03BCE"/>
    <w:rsid w:val="00D05ADA"/>
    <w:rsid w:val="00D07DB5"/>
    <w:rsid w:val="00D07DCD"/>
    <w:rsid w:val="00D13A9D"/>
    <w:rsid w:val="00D150D0"/>
    <w:rsid w:val="00D176F1"/>
    <w:rsid w:val="00D23A52"/>
    <w:rsid w:val="00D42023"/>
    <w:rsid w:val="00D42482"/>
    <w:rsid w:val="00D50278"/>
    <w:rsid w:val="00D50A96"/>
    <w:rsid w:val="00D51ABA"/>
    <w:rsid w:val="00D56795"/>
    <w:rsid w:val="00D60235"/>
    <w:rsid w:val="00D60EE7"/>
    <w:rsid w:val="00D656EB"/>
    <w:rsid w:val="00D65833"/>
    <w:rsid w:val="00D659E2"/>
    <w:rsid w:val="00D67BCF"/>
    <w:rsid w:val="00D7444D"/>
    <w:rsid w:val="00D772C5"/>
    <w:rsid w:val="00D83A04"/>
    <w:rsid w:val="00D85E05"/>
    <w:rsid w:val="00D85FBC"/>
    <w:rsid w:val="00D90301"/>
    <w:rsid w:val="00D960A3"/>
    <w:rsid w:val="00DA4898"/>
    <w:rsid w:val="00DB03C0"/>
    <w:rsid w:val="00DB0585"/>
    <w:rsid w:val="00DB69B3"/>
    <w:rsid w:val="00DD3A26"/>
    <w:rsid w:val="00DE5811"/>
    <w:rsid w:val="00DE73CA"/>
    <w:rsid w:val="00DF28A0"/>
    <w:rsid w:val="00DF5EDE"/>
    <w:rsid w:val="00E125E9"/>
    <w:rsid w:val="00E1733B"/>
    <w:rsid w:val="00E21133"/>
    <w:rsid w:val="00E23845"/>
    <w:rsid w:val="00E24B3E"/>
    <w:rsid w:val="00E36FFE"/>
    <w:rsid w:val="00E37E2C"/>
    <w:rsid w:val="00E409EC"/>
    <w:rsid w:val="00E40B20"/>
    <w:rsid w:val="00E40EAA"/>
    <w:rsid w:val="00E459E1"/>
    <w:rsid w:val="00E45C17"/>
    <w:rsid w:val="00E46276"/>
    <w:rsid w:val="00E54B13"/>
    <w:rsid w:val="00E56C5D"/>
    <w:rsid w:val="00E57601"/>
    <w:rsid w:val="00E62288"/>
    <w:rsid w:val="00E63902"/>
    <w:rsid w:val="00E643ED"/>
    <w:rsid w:val="00E65510"/>
    <w:rsid w:val="00E6652B"/>
    <w:rsid w:val="00E72722"/>
    <w:rsid w:val="00E7350D"/>
    <w:rsid w:val="00E87AE2"/>
    <w:rsid w:val="00E921C6"/>
    <w:rsid w:val="00EA0EC6"/>
    <w:rsid w:val="00EA2094"/>
    <w:rsid w:val="00EA463C"/>
    <w:rsid w:val="00EA57EA"/>
    <w:rsid w:val="00EB4370"/>
    <w:rsid w:val="00EB65DB"/>
    <w:rsid w:val="00EC0C82"/>
    <w:rsid w:val="00EC0DEA"/>
    <w:rsid w:val="00EC0FBE"/>
    <w:rsid w:val="00ED5F18"/>
    <w:rsid w:val="00EE0D70"/>
    <w:rsid w:val="00EE2D31"/>
    <w:rsid w:val="00EE5FFB"/>
    <w:rsid w:val="00EF2BAE"/>
    <w:rsid w:val="00EF39FC"/>
    <w:rsid w:val="00EF40F7"/>
    <w:rsid w:val="00EF44BB"/>
    <w:rsid w:val="00F03D58"/>
    <w:rsid w:val="00F12D42"/>
    <w:rsid w:val="00F142D0"/>
    <w:rsid w:val="00F15105"/>
    <w:rsid w:val="00F24D25"/>
    <w:rsid w:val="00F413C9"/>
    <w:rsid w:val="00F44351"/>
    <w:rsid w:val="00F44DCD"/>
    <w:rsid w:val="00F472A9"/>
    <w:rsid w:val="00F52691"/>
    <w:rsid w:val="00F53E71"/>
    <w:rsid w:val="00F56CBB"/>
    <w:rsid w:val="00F65F71"/>
    <w:rsid w:val="00F70017"/>
    <w:rsid w:val="00F70F99"/>
    <w:rsid w:val="00F73180"/>
    <w:rsid w:val="00F733D7"/>
    <w:rsid w:val="00F83781"/>
    <w:rsid w:val="00F8382B"/>
    <w:rsid w:val="00F855D4"/>
    <w:rsid w:val="00F8655B"/>
    <w:rsid w:val="00F9285A"/>
    <w:rsid w:val="00F95AFD"/>
    <w:rsid w:val="00FA124C"/>
    <w:rsid w:val="00FC11C4"/>
    <w:rsid w:val="00FC488D"/>
    <w:rsid w:val="00FC65C3"/>
    <w:rsid w:val="00FE100F"/>
    <w:rsid w:val="00FE6FAC"/>
    <w:rsid w:val="00FF05BF"/>
    <w:rsid w:val="00FF0C60"/>
    <w:rsid w:val="00FF5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43C929"/>
  <w15:docId w15:val="{241A310C-09DC-4C75-83A9-AFEA54B4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1D"/>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7011D"/>
    <w:pPr>
      <w:keepNext/>
      <w:spacing w:before="240" w:after="120"/>
    </w:pPr>
    <w:rPr>
      <w:rFonts w:ascii="Arial" w:eastAsia="Microsoft YaHei" w:hAnsi="Arial"/>
      <w:sz w:val="28"/>
      <w:szCs w:val="28"/>
    </w:rPr>
  </w:style>
  <w:style w:type="paragraph" w:styleId="BodyText">
    <w:name w:val="Body Text"/>
    <w:basedOn w:val="Normal"/>
    <w:rsid w:val="0087011D"/>
    <w:pPr>
      <w:spacing w:after="120"/>
    </w:pPr>
  </w:style>
  <w:style w:type="paragraph" w:styleId="List">
    <w:name w:val="List"/>
    <w:basedOn w:val="BodyText"/>
    <w:rsid w:val="0087011D"/>
  </w:style>
  <w:style w:type="paragraph" w:styleId="Caption">
    <w:name w:val="caption"/>
    <w:basedOn w:val="Normal"/>
    <w:qFormat/>
    <w:rsid w:val="0087011D"/>
    <w:pPr>
      <w:suppressLineNumbers/>
      <w:spacing w:before="120" w:after="120"/>
    </w:pPr>
    <w:rPr>
      <w:i/>
      <w:iCs/>
    </w:rPr>
  </w:style>
  <w:style w:type="paragraph" w:customStyle="1" w:styleId="Index">
    <w:name w:val="Index"/>
    <w:basedOn w:val="Normal"/>
    <w:rsid w:val="0087011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62603">
      <w:bodyDiv w:val="1"/>
      <w:marLeft w:val="0"/>
      <w:marRight w:val="0"/>
      <w:marTop w:val="0"/>
      <w:marBottom w:val="0"/>
      <w:divBdr>
        <w:top w:val="none" w:sz="0" w:space="0" w:color="auto"/>
        <w:left w:val="none" w:sz="0" w:space="0" w:color="auto"/>
        <w:bottom w:val="none" w:sz="0" w:space="0" w:color="auto"/>
        <w:right w:val="none" w:sz="0" w:space="0" w:color="auto"/>
      </w:divBdr>
      <w:divsChild>
        <w:div w:id="1676300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1781">
              <w:marLeft w:val="0"/>
              <w:marRight w:val="0"/>
              <w:marTop w:val="0"/>
              <w:marBottom w:val="0"/>
              <w:divBdr>
                <w:top w:val="none" w:sz="0" w:space="0" w:color="auto"/>
                <w:left w:val="none" w:sz="0" w:space="0" w:color="auto"/>
                <w:bottom w:val="none" w:sz="0" w:space="0" w:color="auto"/>
                <w:right w:val="none" w:sz="0" w:space="0" w:color="auto"/>
              </w:divBdr>
              <w:divsChild>
                <w:div w:id="952246036">
                  <w:marLeft w:val="0"/>
                  <w:marRight w:val="0"/>
                  <w:marTop w:val="0"/>
                  <w:marBottom w:val="0"/>
                  <w:divBdr>
                    <w:top w:val="none" w:sz="0" w:space="0" w:color="auto"/>
                    <w:left w:val="none" w:sz="0" w:space="0" w:color="auto"/>
                    <w:bottom w:val="none" w:sz="0" w:space="0" w:color="auto"/>
                    <w:right w:val="none" w:sz="0" w:space="0" w:color="auto"/>
                  </w:divBdr>
                  <w:divsChild>
                    <w:div w:id="1471633249">
                      <w:marLeft w:val="0"/>
                      <w:marRight w:val="0"/>
                      <w:marTop w:val="0"/>
                      <w:marBottom w:val="0"/>
                      <w:divBdr>
                        <w:top w:val="none" w:sz="0" w:space="0" w:color="auto"/>
                        <w:left w:val="none" w:sz="0" w:space="0" w:color="auto"/>
                        <w:bottom w:val="none" w:sz="0" w:space="0" w:color="auto"/>
                        <w:right w:val="none" w:sz="0" w:space="0" w:color="auto"/>
                      </w:divBdr>
                      <w:divsChild>
                        <w:div w:id="213551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633258">
                              <w:marLeft w:val="0"/>
                              <w:marRight w:val="0"/>
                              <w:marTop w:val="0"/>
                              <w:marBottom w:val="0"/>
                              <w:divBdr>
                                <w:top w:val="none" w:sz="0" w:space="0" w:color="auto"/>
                                <w:left w:val="none" w:sz="0" w:space="0" w:color="auto"/>
                                <w:bottom w:val="none" w:sz="0" w:space="0" w:color="auto"/>
                                <w:right w:val="none" w:sz="0" w:space="0" w:color="auto"/>
                              </w:divBdr>
                              <w:divsChild>
                                <w:div w:id="440607910">
                                  <w:marLeft w:val="0"/>
                                  <w:marRight w:val="0"/>
                                  <w:marTop w:val="0"/>
                                  <w:marBottom w:val="0"/>
                                  <w:divBdr>
                                    <w:top w:val="none" w:sz="0" w:space="0" w:color="auto"/>
                                    <w:left w:val="none" w:sz="0" w:space="0" w:color="auto"/>
                                    <w:bottom w:val="none" w:sz="0" w:space="0" w:color="auto"/>
                                    <w:right w:val="none" w:sz="0" w:space="0" w:color="auto"/>
                                  </w:divBdr>
                                  <w:divsChild>
                                    <w:div w:id="1932809029">
                                      <w:marLeft w:val="0"/>
                                      <w:marRight w:val="0"/>
                                      <w:marTop w:val="0"/>
                                      <w:marBottom w:val="0"/>
                                      <w:divBdr>
                                        <w:top w:val="none" w:sz="0" w:space="0" w:color="auto"/>
                                        <w:left w:val="none" w:sz="0" w:space="0" w:color="auto"/>
                                        <w:bottom w:val="none" w:sz="0" w:space="0" w:color="auto"/>
                                        <w:right w:val="none" w:sz="0" w:space="0" w:color="auto"/>
                                      </w:divBdr>
                                      <w:divsChild>
                                        <w:div w:id="137353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569059">
                                              <w:marLeft w:val="0"/>
                                              <w:marRight w:val="0"/>
                                              <w:marTop w:val="0"/>
                                              <w:marBottom w:val="0"/>
                                              <w:divBdr>
                                                <w:top w:val="none" w:sz="0" w:space="0" w:color="auto"/>
                                                <w:left w:val="none" w:sz="0" w:space="0" w:color="auto"/>
                                                <w:bottom w:val="none" w:sz="0" w:space="0" w:color="auto"/>
                                                <w:right w:val="none" w:sz="0" w:space="0" w:color="auto"/>
                                              </w:divBdr>
                                              <w:divsChild>
                                                <w:div w:id="1067341813">
                                                  <w:marLeft w:val="0"/>
                                                  <w:marRight w:val="0"/>
                                                  <w:marTop w:val="0"/>
                                                  <w:marBottom w:val="0"/>
                                                  <w:divBdr>
                                                    <w:top w:val="none" w:sz="0" w:space="0" w:color="auto"/>
                                                    <w:left w:val="none" w:sz="0" w:space="0" w:color="auto"/>
                                                    <w:bottom w:val="none" w:sz="0" w:space="0" w:color="auto"/>
                                                    <w:right w:val="none" w:sz="0" w:space="0" w:color="auto"/>
                                                  </w:divBdr>
                                                  <w:divsChild>
                                                    <w:div w:id="65688660">
                                                      <w:marLeft w:val="0"/>
                                                      <w:marRight w:val="0"/>
                                                      <w:marTop w:val="0"/>
                                                      <w:marBottom w:val="0"/>
                                                      <w:divBdr>
                                                        <w:top w:val="none" w:sz="0" w:space="0" w:color="auto"/>
                                                        <w:left w:val="none" w:sz="0" w:space="0" w:color="auto"/>
                                                        <w:bottom w:val="none" w:sz="0" w:space="0" w:color="auto"/>
                                                        <w:right w:val="none" w:sz="0" w:space="0" w:color="auto"/>
                                                      </w:divBdr>
                                                      <w:divsChild>
                                                        <w:div w:id="11394221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59255">
                                                              <w:marLeft w:val="0"/>
                                                              <w:marRight w:val="0"/>
                                                              <w:marTop w:val="0"/>
                                                              <w:marBottom w:val="0"/>
                                                              <w:divBdr>
                                                                <w:top w:val="none" w:sz="0" w:space="0" w:color="auto"/>
                                                                <w:left w:val="none" w:sz="0" w:space="0" w:color="auto"/>
                                                                <w:bottom w:val="none" w:sz="0" w:space="0" w:color="auto"/>
                                                                <w:right w:val="none" w:sz="0" w:space="0" w:color="auto"/>
                                                              </w:divBdr>
                                                              <w:divsChild>
                                                                <w:div w:id="1034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643370">
      <w:bodyDiv w:val="1"/>
      <w:marLeft w:val="0"/>
      <w:marRight w:val="0"/>
      <w:marTop w:val="0"/>
      <w:marBottom w:val="0"/>
      <w:divBdr>
        <w:top w:val="none" w:sz="0" w:space="0" w:color="auto"/>
        <w:left w:val="none" w:sz="0" w:space="0" w:color="auto"/>
        <w:bottom w:val="none" w:sz="0" w:space="0" w:color="auto"/>
        <w:right w:val="none" w:sz="0" w:space="0" w:color="auto"/>
      </w:divBdr>
      <w:divsChild>
        <w:div w:id="1753892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67722">
              <w:marLeft w:val="0"/>
              <w:marRight w:val="0"/>
              <w:marTop w:val="0"/>
              <w:marBottom w:val="0"/>
              <w:divBdr>
                <w:top w:val="none" w:sz="0" w:space="0" w:color="auto"/>
                <w:left w:val="none" w:sz="0" w:space="0" w:color="auto"/>
                <w:bottom w:val="none" w:sz="0" w:space="0" w:color="auto"/>
                <w:right w:val="none" w:sz="0" w:space="0" w:color="auto"/>
              </w:divBdr>
              <w:divsChild>
                <w:div w:id="1234046736">
                  <w:marLeft w:val="0"/>
                  <w:marRight w:val="0"/>
                  <w:marTop w:val="0"/>
                  <w:marBottom w:val="0"/>
                  <w:divBdr>
                    <w:top w:val="none" w:sz="0" w:space="0" w:color="auto"/>
                    <w:left w:val="none" w:sz="0" w:space="0" w:color="auto"/>
                    <w:bottom w:val="none" w:sz="0" w:space="0" w:color="auto"/>
                    <w:right w:val="none" w:sz="0" w:space="0" w:color="auto"/>
                  </w:divBdr>
                  <w:divsChild>
                    <w:div w:id="248974784">
                      <w:marLeft w:val="0"/>
                      <w:marRight w:val="0"/>
                      <w:marTop w:val="0"/>
                      <w:marBottom w:val="0"/>
                      <w:divBdr>
                        <w:top w:val="none" w:sz="0" w:space="0" w:color="auto"/>
                        <w:left w:val="none" w:sz="0" w:space="0" w:color="auto"/>
                        <w:bottom w:val="none" w:sz="0" w:space="0" w:color="auto"/>
                        <w:right w:val="none" w:sz="0" w:space="0" w:color="auto"/>
                      </w:divBdr>
                    </w:div>
                    <w:div w:id="3999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Larner</dc:creator>
  <cp:lastModifiedBy>christine mason</cp:lastModifiedBy>
  <cp:revision>2</cp:revision>
  <cp:lastPrinted>2023-09-01T10:25:00Z</cp:lastPrinted>
  <dcterms:created xsi:type="dcterms:W3CDTF">2023-09-24T09:50:00Z</dcterms:created>
  <dcterms:modified xsi:type="dcterms:W3CDTF">2023-09-24T09:50:00Z</dcterms:modified>
</cp:coreProperties>
</file>