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7948F" w14:textId="77777777" w:rsidR="00E7350D" w:rsidRPr="00887518" w:rsidRDefault="00E7350D">
      <w:pPr>
        <w:rPr>
          <w:rFonts w:cs="Arial"/>
          <w:b/>
          <w:bCs/>
          <w:sz w:val="28"/>
          <w:szCs w:val="28"/>
        </w:rPr>
      </w:pPr>
    </w:p>
    <w:tbl>
      <w:tblPr>
        <w:tblW w:w="1031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9"/>
      </w:tblGrid>
      <w:tr w:rsidR="005866D4" w14:paraId="3CAC139E" w14:textId="77777777" w:rsidTr="0049066E">
        <w:trPr>
          <w:trHeight w:val="1092"/>
        </w:trPr>
        <w:tc>
          <w:tcPr>
            <w:tcW w:w="10319" w:type="dxa"/>
          </w:tcPr>
          <w:p w14:paraId="08CB2E2F" w14:textId="4F99A99D" w:rsidR="005866D4" w:rsidRDefault="00A70F33" w:rsidP="003F4918">
            <w:pPr>
              <w:spacing w:before="144"/>
              <w:rPr>
                <w:rFonts w:cs="Arial"/>
                <w:b/>
                <w:sz w:val="28"/>
                <w:szCs w:val="28"/>
              </w:rPr>
            </w:pPr>
            <w:r w:rsidRPr="00D772C5">
              <w:rPr>
                <w:rFonts w:cs="Arial"/>
                <w:b/>
                <w:bCs/>
                <w:sz w:val="28"/>
                <w:szCs w:val="28"/>
              </w:rPr>
              <w:t>Westley Parish Counci</w:t>
            </w:r>
            <w:r w:rsidR="00D772C5">
              <w:rPr>
                <w:rFonts w:cs="Arial"/>
                <w:b/>
                <w:bCs/>
                <w:sz w:val="28"/>
                <w:szCs w:val="28"/>
              </w:rPr>
              <w:t>l</w:t>
            </w:r>
            <w:r w:rsidRPr="00D772C5">
              <w:rPr>
                <w:rFonts w:cs="Arial"/>
                <w:b/>
                <w:bCs/>
                <w:sz w:val="28"/>
                <w:szCs w:val="28"/>
              </w:rPr>
              <w:t xml:space="preserve"> M</w:t>
            </w:r>
            <w:r w:rsidR="005866D4" w:rsidRPr="00D772C5">
              <w:rPr>
                <w:rFonts w:cs="Arial"/>
                <w:b/>
                <w:bCs/>
                <w:sz w:val="28"/>
                <w:szCs w:val="28"/>
              </w:rPr>
              <w:t>inutes</w:t>
            </w:r>
            <w:r w:rsidR="005866D4" w:rsidRPr="00D772C5">
              <w:rPr>
                <w:rFonts w:cs="Arial"/>
                <w:b/>
                <w:bCs/>
                <w:sz w:val="28"/>
                <w:szCs w:val="28"/>
              </w:rPr>
              <w:tab/>
            </w:r>
            <w:r w:rsidR="005866D4" w:rsidRPr="00D772C5">
              <w:rPr>
                <w:rFonts w:cs="Arial"/>
                <w:b/>
                <w:sz w:val="28"/>
                <w:szCs w:val="28"/>
              </w:rPr>
              <w:tab/>
            </w:r>
            <w:r w:rsidR="004A64D0">
              <w:rPr>
                <w:rFonts w:cs="Arial"/>
                <w:b/>
                <w:sz w:val="28"/>
                <w:szCs w:val="28"/>
              </w:rPr>
              <w:t xml:space="preserve">                                  </w:t>
            </w:r>
            <w:r w:rsidR="00E8331B">
              <w:rPr>
                <w:rFonts w:cs="Arial"/>
                <w:b/>
                <w:sz w:val="28"/>
                <w:szCs w:val="28"/>
              </w:rPr>
              <w:t>13</w:t>
            </w:r>
            <w:r w:rsidR="00E8331B" w:rsidRPr="00E8331B">
              <w:rPr>
                <w:rFonts w:cs="Arial"/>
                <w:b/>
                <w:sz w:val="28"/>
                <w:szCs w:val="28"/>
                <w:vertAlign w:val="superscript"/>
              </w:rPr>
              <w:t>th</w:t>
            </w:r>
            <w:r w:rsidR="00E8331B">
              <w:rPr>
                <w:rFonts w:cs="Arial"/>
                <w:b/>
                <w:sz w:val="28"/>
                <w:szCs w:val="28"/>
              </w:rPr>
              <w:t xml:space="preserve"> November 2025</w:t>
            </w:r>
          </w:p>
          <w:p w14:paraId="03FEADC8" w14:textId="067F9530" w:rsidR="00E971CA" w:rsidRDefault="005866D4" w:rsidP="008A555E">
            <w:pPr>
              <w:spacing w:before="144"/>
              <w:rPr>
                <w:rFonts w:cs="Arial"/>
                <w:bCs/>
              </w:rPr>
            </w:pPr>
            <w:r>
              <w:rPr>
                <w:rFonts w:cs="Arial"/>
                <w:b/>
                <w:bCs/>
              </w:rPr>
              <w:t>Present:</w:t>
            </w:r>
            <w:r>
              <w:rPr>
                <w:rFonts w:cs="Arial"/>
              </w:rPr>
              <w:t xml:space="preserve"> </w:t>
            </w:r>
            <w:r w:rsidR="00304555">
              <w:rPr>
                <w:rFonts w:cs="Arial"/>
                <w:bCs/>
              </w:rPr>
              <w:t xml:space="preserve">Jim Sweetman (JS); </w:t>
            </w:r>
            <w:r>
              <w:rPr>
                <w:rFonts w:cs="Arial"/>
                <w:bCs/>
              </w:rPr>
              <w:t>Colin Clayton (CC</w:t>
            </w:r>
            <w:r w:rsidR="009C0334">
              <w:rPr>
                <w:rFonts w:cs="Arial"/>
                <w:bCs/>
              </w:rPr>
              <w:t>)</w:t>
            </w:r>
            <w:r>
              <w:rPr>
                <w:rFonts w:cs="Arial"/>
                <w:bCs/>
              </w:rPr>
              <w:t>;</w:t>
            </w:r>
            <w:r w:rsidR="00683D87">
              <w:rPr>
                <w:rFonts w:cs="Arial"/>
                <w:bCs/>
              </w:rPr>
              <w:t xml:space="preserve"> </w:t>
            </w:r>
            <w:r w:rsidR="00802434">
              <w:t>Paul Foreman (PF)</w:t>
            </w:r>
            <w:r w:rsidR="009F29DE">
              <w:rPr>
                <w:rFonts w:cs="Arial"/>
              </w:rPr>
              <w:t xml:space="preserve">; </w:t>
            </w:r>
            <w:r w:rsidR="006D63F8">
              <w:rPr>
                <w:rFonts w:cs="Arial"/>
                <w:bCs/>
              </w:rPr>
              <w:t xml:space="preserve">Cllr Steve </w:t>
            </w:r>
            <w:r w:rsidR="003C690E">
              <w:rPr>
                <w:rFonts w:cs="Arial"/>
                <w:bCs/>
              </w:rPr>
              <w:t>McClellan</w:t>
            </w:r>
            <w:r w:rsidR="00221B9F">
              <w:rPr>
                <w:rFonts w:cs="Arial"/>
                <w:bCs/>
              </w:rPr>
              <w:t xml:space="preserve"> </w:t>
            </w:r>
            <w:r w:rsidR="00FC596F">
              <w:rPr>
                <w:rFonts w:cs="Arial"/>
                <w:bCs/>
              </w:rPr>
              <w:t>(</w:t>
            </w:r>
            <w:proofErr w:type="spellStart"/>
            <w:r w:rsidR="00221B9F">
              <w:rPr>
                <w:rFonts w:cs="Arial"/>
                <w:bCs/>
              </w:rPr>
              <w:t>SMc</w:t>
            </w:r>
            <w:proofErr w:type="spellEnd"/>
            <w:r w:rsidR="00221B9F">
              <w:rPr>
                <w:rFonts w:cs="Arial"/>
                <w:bCs/>
              </w:rPr>
              <w:t>);             Cllr Alan Green (AG</w:t>
            </w:r>
            <w:r w:rsidR="006D63F8">
              <w:rPr>
                <w:rFonts w:cs="Arial"/>
                <w:bCs/>
              </w:rPr>
              <w:t>)</w:t>
            </w:r>
            <w:r w:rsidR="00221B9F">
              <w:rPr>
                <w:rFonts w:cs="Arial"/>
                <w:bCs/>
              </w:rPr>
              <w:t xml:space="preserve">; </w:t>
            </w:r>
            <w:r w:rsidR="004A64D0">
              <w:rPr>
                <w:rFonts w:cs="Arial"/>
                <w:bCs/>
              </w:rPr>
              <w:t>Cllr Mike Spen</w:t>
            </w:r>
            <w:r w:rsidR="00F55A7D">
              <w:rPr>
                <w:rFonts w:cs="Arial"/>
                <w:bCs/>
              </w:rPr>
              <w:t>s</w:t>
            </w:r>
            <w:r w:rsidR="004A64D0">
              <w:rPr>
                <w:rFonts w:cs="Arial"/>
                <w:bCs/>
              </w:rPr>
              <w:t xml:space="preserve">er-Morris (MS-M) </w:t>
            </w:r>
            <w:r w:rsidR="00221B9F">
              <w:rPr>
                <w:rFonts w:cs="Arial"/>
                <w:bCs/>
              </w:rPr>
              <w:t>Christine Mason, Clerk (CM)</w:t>
            </w:r>
          </w:p>
          <w:p w14:paraId="1AEACC4B" w14:textId="6650D859" w:rsidR="0049066E" w:rsidRPr="000A0BE2" w:rsidRDefault="0049066E" w:rsidP="008A555E">
            <w:pPr>
              <w:spacing w:before="144"/>
              <w:rPr>
                <w:rFonts w:cs="Arial"/>
                <w:bCs/>
              </w:rPr>
            </w:pPr>
          </w:p>
        </w:tc>
      </w:tr>
      <w:tr w:rsidR="00AC36DF" w:rsidRPr="005B64FF" w14:paraId="2688A486" w14:textId="77777777" w:rsidTr="0049066E">
        <w:trPr>
          <w:trHeight w:val="372"/>
        </w:trPr>
        <w:tc>
          <w:tcPr>
            <w:tcW w:w="10319" w:type="dxa"/>
          </w:tcPr>
          <w:p w14:paraId="49C5895D" w14:textId="346B81E6" w:rsidR="00B50341" w:rsidRDefault="00F64046" w:rsidP="000F2A38">
            <w:pPr>
              <w:tabs>
                <w:tab w:val="left" w:pos="288"/>
              </w:tabs>
              <w:spacing w:before="144"/>
            </w:pPr>
            <w:r>
              <w:rPr>
                <w:b/>
                <w:bCs/>
              </w:rPr>
              <w:t>100</w:t>
            </w:r>
            <w:r w:rsidR="007430FD" w:rsidRPr="007430FD">
              <w:rPr>
                <w:b/>
                <w:bCs/>
              </w:rPr>
              <w:t>/202</w:t>
            </w:r>
            <w:r w:rsidR="00C55375">
              <w:rPr>
                <w:b/>
                <w:bCs/>
              </w:rPr>
              <w:t>5</w:t>
            </w:r>
            <w:r w:rsidR="00686241">
              <w:rPr>
                <w:b/>
                <w:bCs/>
              </w:rPr>
              <w:t xml:space="preserve">  </w:t>
            </w:r>
            <w:r w:rsidR="0056185F">
              <w:rPr>
                <w:b/>
                <w:bCs/>
              </w:rPr>
              <w:t xml:space="preserve">Apologies: </w:t>
            </w:r>
            <w:r w:rsidR="00D64E30">
              <w:t xml:space="preserve">District </w:t>
            </w:r>
            <w:r w:rsidR="0002251B">
              <w:t>Cllr Ian Houlder.</w:t>
            </w:r>
          </w:p>
          <w:p w14:paraId="0579A3AC" w14:textId="1A065ED8" w:rsidR="00CD365A" w:rsidRPr="007430FD" w:rsidRDefault="00CD365A" w:rsidP="000F2A38">
            <w:pPr>
              <w:tabs>
                <w:tab w:val="left" w:pos="288"/>
              </w:tabs>
              <w:spacing w:before="144"/>
              <w:rPr>
                <w:rFonts w:cs="Arial"/>
                <w:b/>
                <w:bCs/>
              </w:rPr>
            </w:pPr>
          </w:p>
        </w:tc>
      </w:tr>
      <w:tr w:rsidR="0056185F" w:rsidRPr="00923D5C" w14:paraId="6FDEE307" w14:textId="77777777" w:rsidTr="00E24A41">
        <w:trPr>
          <w:trHeight w:val="957"/>
        </w:trPr>
        <w:tc>
          <w:tcPr>
            <w:tcW w:w="10319" w:type="dxa"/>
          </w:tcPr>
          <w:p w14:paraId="6386C902" w14:textId="1B632E2C" w:rsidR="000F2A38" w:rsidRDefault="00F64046" w:rsidP="0056185F">
            <w:pPr>
              <w:tabs>
                <w:tab w:val="left" w:pos="288"/>
              </w:tabs>
              <w:spacing w:before="144"/>
              <w:rPr>
                <w:rFonts w:cs="Arial"/>
              </w:rPr>
            </w:pPr>
            <w:r>
              <w:rPr>
                <w:b/>
                <w:bCs/>
              </w:rPr>
              <w:t>101</w:t>
            </w:r>
            <w:r w:rsidR="0056185F" w:rsidRPr="007430FD">
              <w:rPr>
                <w:b/>
                <w:bCs/>
              </w:rPr>
              <w:t>/202</w:t>
            </w:r>
            <w:r w:rsidR="0056185F">
              <w:rPr>
                <w:b/>
                <w:bCs/>
              </w:rPr>
              <w:t>5</w:t>
            </w:r>
            <w:r w:rsidR="0056185F" w:rsidRPr="007430FD">
              <w:rPr>
                <w:b/>
                <w:bCs/>
              </w:rPr>
              <w:t xml:space="preserve"> </w:t>
            </w:r>
            <w:r w:rsidR="00686241">
              <w:rPr>
                <w:b/>
                <w:bCs/>
              </w:rPr>
              <w:t xml:space="preserve"> </w:t>
            </w:r>
            <w:r w:rsidR="0056185F">
              <w:rPr>
                <w:rFonts w:cs="Arial"/>
                <w:b/>
                <w:bCs/>
              </w:rPr>
              <w:t xml:space="preserve">To receive member’s declarations of interest in accordance with the Council’s Code of Conduct regarding items on the agenda: </w:t>
            </w:r>
            <w:r w:rsidR="0056185F">
              <w:rPr>
                <w:rFonts w:cs="Arial"/>
              </w:rPr>
              <w:t>None received.</w:t>
            </w:r>
            <w:r w:rsidR="0056185F" w:rsidRPr="00D23A52">
              <w:rPr>
                <w:rFonts w:cs="Arial"/>
              </w:rPr>
              <w:t xml:space="preserve"> </w:t>
            </w:r>
          </w:p>
          <w:p w14:paraId="24912901" w14:textId="749C116E" w:rsidR="0056185F" w:rsidRDefault="0056185F" w:rsidP="0056185F">
            <w:pPr>
              <w:rPr>
                <w:b/>
                <w:bCs/>
              </w:rPr>
            </w:pPr>
          </w:p>
        </w:tc>
      </w:tr>
      <w:tr w:rsidR="0056185F" w:rsidRPr="001918C1" w14:paraId="66987A59" w14:textId="77777777" w:rsidTr="00014AEB">
        <w:trPr>
          <w:trHeight w:val="929"/>
        </w:trPr>
        <w:tc>
          <w:tcPr>
            <w:tcW w:w="10319" w:type="dxa"/>
          </w:tcPr>
          <w:p w14:paraId="032025FB" w14:textId="026A19E9" w:rsidR="000861F3" w:rsidRDefault="00A05B07" w:rsidP="008E3AF9">
            <w:pPr>
              <w:spacing w:before="144"/>
            </w:pPr>
            <w:r>
              <w:rPr>
                <w:b/>
                <w:bCs/>
              </w:rPr>
              <w:t>102</w:t>
            </w:r>
            <w:r w:rsidR="008E3AF9">
              <w:rPr>
                <w:b/>
                <w:bCs/>
              </w:rPr>
              <w:t>/</w:t>
            </w:r>
            <w:r w:rsidR="0056185F" w:rsidRPr="001918C1">
              <w:rPr>
                <w:b/>
                <w:bCs/>
              </w:rPr>
              <w:t xml:space="preserve">2025 </w:t>
            </w:r>
            <w:r w:rsidR="00686241">
              <w:rPr>
                <w:b/>
                <w:bCs/>
              </w:rPr>
              <w:t xml:space="preserve"> </w:t>
            </w:r>
            <w:r w:rsidR="008E3AF9">
              <w:rPr>
                <w:b/>
                <w:bCs/>
              </w:rPr>
              <w:t>To sign as a correct record the minutes of the</w:t>
            </w:r>
            <w:r w:rsidR="00811B6F">
              <w:rPr>
                <w:b/>
                <w:bCs/>
              </w:rPr>
              <w:t xml:space="preserve"> </w:t>
            </w:r>
            <w:r w:rsidR="004A64D0">
              <w:rPr>
                <w:b/>
                <w:bCs/>
              </w:rPr>
              <w:t>Parish</w:t>
            </w:r>
            <w:r w:rsidR="008E3AF9">
              <w:rPr>
                <w:b/>
                <w:bCs/>
              </w:rPr>
              <w:t xml:space="preserve"> Council meeting held on Thursday</w:t>
            </w:r>
            <w:r w:rsidR="00E8331B">
              <w:rPr>
                <w:b/>
                <w:bCs/>
              </w:rPr>
              <w:t xml:space="preserve"> 11</w:t>
            </w:r>
            <w:r w:rsidR="00E8331B" w:rsidRPr="00E8331B">
              <w:rPr>
                <w:b/>
                <w:bCs/>
                <w:vertAlign w:val="superscript"/>
              </w:rPr>
              <w:t>th</w:t>
            </w:r>
            <w:r w:rsidR="00E8331B">
              <w:rPr>
                <w:b/>
                <w:bCs/>
              </w:rPr>
              <w:t xml:space="preserve"> September </w:t>
            </w:r>
            <w:r w:rsidR="008E3AF9">
              <w:rPr>
                <w:b/>
                <w:bCs/>
              </w:rPr>
              <w:t xml:space="preserve">2025 : </w:t>
            </w:r>
            <w:r w:rsidR="008E3AF9">
              <w:t>Unanimously approved.</w:t>
            </w:r>
            <w:r w:rsidR="0087512E">
              <w:t xml:space="preserve"> </w:t>
            </w:r>
          </w:p>
          <w:p w14:paraId="274D96A2" w14:textId="07BC039F" w:rsidR="002B7FAE" w:rsidRPr="008E3AF9" w:rsidRDefault="002B7FAE" w:rsidP="008E3AF9">
            <w:pPr>
              <w:spacing w:before="144"/>
            </w:pPr>
          </w:p>
        </w:tc>
      </w:tr>
      <w:tr w:rsidR="0056185F" w:rsidRPr="00923D5C" w14:paraId="644F3AF7" w14:textId="77777777" w:rsidTr="00B50341">
        <w:trPr>
          <w:trHeight w:val="420"/>
        </w:trPr>
        <w:tc>
          <w:tcPr>
            <w:tcW w:w="10319" w:type="dxa"/>
          </w:tcPr>
          <w:p w14:paraId="2015183A" w14:textId="4097EE2D" w:rsidR="00937ED9" w:rsidRDefault="00A05B07" w:rsidP="00937ED9">
            <w:pPr>
              <w:spacing w:before="120" w:after="120"/>
              <w:rPr>
                <w:b/>
                <w:bCs/>
              </w:rPr>
            </w:pPr>
            <w:r>
              <w:rPr>
                <w:b/>
                <w:bCs/>
              </w:rPr>
              <w:t>103</w:t>
            </w:r>
            <w:r w:rsidR="0056185F">
              <w:rPr>
                <w:b/>
                <w:bCs/>
              </w:rPr>
              <w:t>/</w:t>
            </w:r>
            <w:r w:rsidR="00937ED9">
              <w:rPr>
                <w:b/>
                <w:bCs/>
              </w:rPr>
              <w:t>/2025</w:t>
            </w:r>
            <w:r w:rsidR="00686241">
              <w:rPr>
                <w:b/>
                <w:bCs/>
              </w:rPr>
              <w:t xml:space="preserve">  </w:t>
            </w:r>
            <w:r w:rsidR="00937ED9">
              <w:rPr>
                <w:b/>
                <w:bCs/>
              </w:rPr>
              <w:t xml:space="preserve">Public participation: </w:t>
            </w:r>
            <w:r w:rsidR="00937ED9">
              <w:t>There were no members of the public present.</w:t>
            </w:r>
          </w:p>
        </w:tc>
      </w:tr>
      <w:tr w:rsidR="0056185F" w:rsidRPr="00923D5C" w14:paraId="6B71AAB7" w14:textId="77777777" w:rsidTr="0002251B">
        <w:trPr>
          <w:trHeight w:val="957"/>
        </w:trPr>
        <w:tc>
          <w:tcPr>
            <w:tcW w:w="10319" w:type="dxa"/>
          </w:tcPr>
          <w:p w14:paraId="007A35E1" w14:textId="1F991DA0" w:rsidR="000861F3" w:rsidRPr="007B598D" w:rsidRDefault="00A05B07" w:rsidP="0002251B">
            <w:pPr>
              <w:spacing w:before="144"/>
              <w:rPr>
                <w:b/>
                <w:bCs/>
              </w:rPr>
            </w:pPr>
            <w:r>
              <w:rPr>
                <w:b/>
                <w:bCs/>
              </w:rPr>
              <w:t>104</w:t>
            </w:r>
            <w:r w:rsidR="00937ED9">
              <w:rPr>
                <w:b/>
                <w:bCs/>
              </w:rPr>
              <w:t xml:space="preserve">/2025 </w:t>
            </w:r>
            <w:r w:rsidR="00686241">
              <w:rPr>
                <w:b/>
                <w:bCs/>
              </w:rPr>
              <w:t xml:space="preserve"> </w:t>
            </w:r>
            <w:r w:rsidR="00937ED9">
              <w:rPr>
                <w:b/>
                <w:bCs/>
              </w:rPr>
              <w:t>T</w:t>
            </w:r>
            <w:r w:rsidR="00937ED9" w:rsidRPr="00E57BB3">
              <w:rPr>
                <w:b/>
                <w:bCs/>
              </w:rPr>
              <w:t>o receive County &amp; District Council reports:</w:t>
            </w:r>
            <w:r w:rsidR="00937ED9">
              <w:t xml:space="preserve"> Cllr Karen Soons report was previously circulated and noted. </w:t>
            </w:r>
          </w:p>
        </w:tc>
      </w:tr>
      <w:tr w:rsidR="006A185B" w:rsidRPr="00923D5C" w14:paraId="49E39EE0" w14:textId="77777777" w:rsidTr="00CF0554">
        <w:trPr>
          <w:trHeight w:val="744"/>
        </w:trPr>
        <w:tc>
          <w:tcPr>
            <w:tcW w:w="10319" w:type="dxa"/>
          </w:tcPr>
          <w:p w14:paraId="3BAF29CE" w14:textId="50123E78" w:rsidR="00B50341" w:rsidRPr="00D41BD4" w:rsidRDefault="00A05B07" w:rsidP="00D41BD4">
            <w:pPr>
              <w:spacing w:before="120" w:after="120"/>
            </w:pPr>
            <w:r>
              <w:rPr>
                <w:b/>
                <w:bCs/>
              </w:rPr>
              <w:t>105/</w:t>
            </w:r>
            <w:r w:rsidR="00D41BD4" w:rsidRPr="00ED1B99">
              <w:rPr>
                <w:b/>
                <w:bCs/>
              </w:rPr>
              <w:t xml:space="preserve">2025 </w:t>
            </w:r>
            <w:r w:rsidR="00686241">
              <w:rPr>
                <w:b/>
                <w:bCs/>
              </w:rPr>
              <w:t xml:space="preserve"> </w:t>
            </w:r>
            <w:r w:rsidR="00D41BD4" w:rsidRPr="00ED1B99">
              <w:rPr>
                <w:b/>
                <w:bCs/>
              </w:rPr>
              <w:t>To receive the finance report</w:t>
            </w:r>
            <w:r w:rsidR="00D41BD4">
              <w:rPr>
                <w:b/>
                <w:bCs/>
              </w:rPr>
              <w:t>:</w:t>
            </w:r>
            <w:r w:rsidR="00D41BD4" w:rsidRPr="00ED1B99">
              <w:t xml:space="preserve"> Expenditure: </w:t>
            </w:r>
            <w:r w:rsidR="0016228E">
              <w:t>Bank s</w:t>
            </w:r>
            <w:r w:rsidR="00D41BD4" w:rsidRPr="00ED1B99">
              <w:t>ervice charge</w:t>
            </w:r>
            <w:r w:rsidR="0016228E">
              <w:t>s</w:t>
            </w:r>
            <w:r w:rsidR="00D41BD4" w:rsidRPr="00ED1B99">
              <w:t xml:space="preserve"> £</w:t>
            </w:r>
            <w:r w:rsidR="0016228E">
              <w:t>8</w:t>
            </w:r>
            <w:r w:rsidR="00D41BD4" w:rsidRPr="00ED1B99">
              <w:t>.</w:t>
            </w:r>
            <w:r w:rsidR="0016228E">
              <w:t>50</w:t>
            </w:r>
            <w:r w:rsidR="00E960D7">
              <w:t>;</w:t>
            </w:r>
            <w:r w:rsidR="00D41BD4" w:rsidRPr="00ED1B99">
              <w:t xml:space="preserve"> Clerk’s salary</w:t>
            </w:r>
            <w:r w:rsidR="00E8331B">
              <w:t xml:space="preserve"> x 3  months</w:t>
            </w:r>
            <w:r w:rsidR="00D41BD4">
              <w:t xml:space="preserve"> </w:t>
            </w:r>
            <w:r w:rsidR="00D41BD4" w:rsidRPr="00ED1B99">
              <w:t>£</w:t>
            </w:r>
            <w:r w:rsidR="00AA52A9">
              <w:t>342.24</w:t>
            </w:r>
            <w:r w:rsidR="00E960D7">
              <w:t>;</w:t>
            </w:r>
            <w:r w:rsidR="009B4FF6">
              <w:t xml:space="preserve"> </w:t>
            </w:r>
            <w:r w:rsidR="00E8331B">
              <w:t>Insurance £196.00</w:t>
            </w:r>
            <w:r w:rsidR="00E960D7">
              <w:t>;</w:t>
            </w:r>
            <w:r w:rsidR="00E8331B">
              <w:t xml:space="preserve"> ICO £47.00</w:t>
            </w:r>
            <w:r w:rsidR="00E960D7">
              <w:t>;</w:t>
            </w:r>
            <w:r w:rsidR="00E8331B">
              <w:t xml:space="preserve"> Website </w:t>
            </w:r>
            <w:r w:rsidR="004E1B2A">
              <w:t>£</w:t>
            </w:r>
            <w:r w:rsidR="00E8331B">
              <w:t xml:space="preserve">66.00; Westley Church </w:t>
            </w:r>
            <w:r w:rsidR="009B4FF6">
              <w:t>G</w:t>
            </w:r>
            <w:r w:rsidR="00E8331B">
              <w:t>rant £250.00</w:t>
            </w:r>
            <w:r w:rsidR="00E960D7">
              <w:t xml:space="preserve">; </w:t>
            </w:r>
            <w:r w:rsidR="00E8331B">
              <w:t xml:space="preserve">Westley Club </w:t>
            </w:r>
            <w:r w:rsidR="009B4FF6">
              <w:t>G</w:t>
            </w:r>
            <w:r w:rsidR="00E8331B">
              <w:t>rant £200.00</w:t>
            </w:r>
            <w:r w:rsidR="00AA52A9">
              <w:t xml:space="preserve">. </w:t>
            </w:r>
            <w:r w:rsidR="00E8331B">
              <w:t>Income</w:t>
            </w:r>
            <w:r w:rsidR="00E960D7">
              <w:t>:</w:t>
            </w:r>
            <w:r w:rsidR="00AA52A9">
              <w:t xml:space="preserve"> Locality Budget </w:t>
            </w:r>
            <w:r w:rsidR="00E960D7">
              <w:t>G</w:t>
            </w:r>
            <w:r w:rsidR="00AA52A9">
              <w:t xml:space="preserve">rant £500.00.                                                    </w:t>
            </w:r>
            <w:r w:rsidR="00D41BD4" w:rsidRPr="00ED1B99">
              <w:t>Balance as of</w:t>
            </w:r>
            <w:r w:rsidR="00E8331B">
              <w:t xml:space="preserve"> 4</w:t>
            </w:r>
            <w:r w:rsidR="00E8331B" w:rsidRPr="00E8331B">
              <w:rPr>
                <w:vertAlign w:val="superscript"/>
              </w:rPr>
              <w:t>th</w:t>
            </w:r>
            <w:r w:rsidR="00E8331B">
              <w:t xml:space="preserve"> November </w:t>
            </w:r>
            <w:r w:rsidR="00D41BD4" w:rsidRPr="00ED1B99">
              <w:t>2025 £</w:t>
            </w:r>
            <w:r w:rsidR="00E8331B">
              <w:t>3472.49.</w:t>
            </w:r>
            <w:r w:rsidR="00E960D7">
              <w:t xml:space="preserve"> Furthermore, it was agreed the clerk’s salary be increased by one scale point – all in favour.</w:t>
            </w:r>
          </w:p>
        </w:tc>
      </w:tr>
      <w:tr w:rsidR="00D41BD4" w:rsidRPr="00923D5C" w14:paraId="5453AA10" w14:textId="77777777" w:rsidTr="004E1B2A">
        <w:trPr>
          <w:trHeight w:val="876"/>
        </w:trPr>
        <w:tc>
          <w:tcPr>
            <w:tcW w:w="10319" w:type="dxa"/>
          </w:tcPr>
          <w:p w14:paraId="319C4D71" w14:textId="4AB61AF7" w:rsidR="0068005A" w:rsidRDefault="00A05B07" w:rsidP="007B1656">
            <w:pPr>
              <w:spacing w:before="120" w:after="120"/>
              <w:rPr>
                <w:b/>
                <w:bCs/>
              </w:rPr>
            </w:pPr>
            <w:r>
              <w:rPr>
                <w:b/>
                <w:bCs/>
              </w:rPr>
              <w:t>106</w:t>
            </w:r>
            <w:r w:rsidR="008F229F">
              <w:rPr>
                <w:b/>
                <w:bCs/>
              </w:rPr>
              <w:t>/2025</w:t>
            </w:r>
            <w:r w:rsidR="00686241">
              <w:rPr>
                <w:b/>
                <w:bCs/>
              </w:rPr>
              <w:t xml:space="preserve">  </w:t>
            </w:r>
            <w:r w:rsidR="00AB1D49">
              <w:rPr>
                <w:b/>
                <w:bCs/>
              </w:rPr>
              <w:t xml:space="preserve">To set the precept 2026-2027: </w:t>
            </w:r>
            <w:r w:rsidR="004E1B2A" w:rsidRPr="004E1B2A">
              <w:t xml:space="preserve">Following consideration of </w:t>
            </w:r>
            <w:r w:rsidR="004E1B2A">
              <w:t>the previous years’ income and expenditure schedule, it was unanimously agreed the precept remain as at last years’ figure of £2108.</w:t>
            </w:r>
          </w:p>
        </w:tc>
      </w:tr>
      <w:tr w:rsidR="004E1B2A" w:rsidRPr="00923D5C" w14:paraId="7737588F" w14:textId="77777777" w:rsidTr="0080056A">
        <w:trPr>
          <w:trHeight w:val="2388"/>
        </w:trPr>
        <w:tc>
          <w:tcPr>
            <w:tcW w:w="10319" w:type="dxa"/>
          </w:tcPr>
          <w:p w14:paraId="4E891ACB" w14:textId="47354C0C" w:rsidR="0080056A" w:rsidRDefault="00A05B07" w:rsidP="0080056A">
            <w:pPr>
              <w:ind w:left="8" w:hanging="8"/>
            </w:pPr>
            <w:r>
              <w:rPr>
                <w:b/>
                <w:bCs/>
              </w:rPr>
              <w:t xml:space="preserve">107/2025 </w:t>
            </w:r>
            <w:r w:rsidR="00686241">
              <w:rPr>
                <w:b/>
                <w:bCs/>
              </w:rPr>
              <w:t xml:space="preserve"> </w:t>
            </w:r>
            <w:r w:rsidR="00A80BDA">
              <w:rPr>
                <w:b/>
                <w:bCs/>
              </w:rPr>
              <w:t>Planning applications received</w:t>
            </w:r>
            <w:r w:rsidR="00A80BDA" w:rsidRPr="0080056A">
              <w:rPr>
                <w:b/>
                <w:bCs/>
              </w:rPr>
              <w:t xml:space="preserve">: </w:t>
            </w:r>
            <w:r w:rsidR="0080056A" w:rsidRPr="0080056A">
              <w:rPr>
                <w:rFonts w:cstheme="minorHAnsi"/>
                <w:color w:val="1F1F1F"/>
                <w:shd w:val="clear" w:color="auto" w:fill="FFFFFF"/>
              </w:rPr>
              <w:t xml:space="preserve">DC/25/1743/TPO </w:t>
            </w:r>
            <w:r w:rsidR="0080056A" w:rsidRPr="0080056A">
              <w:t>Proposal TPO 057(1964) tree preservatio</w:t>
            </w:r>
            <w:r w:rsidR="0080056A">
              <w:t xml:space="preserve">n </w:t>
            </w:r>
            <w:r w:rsidR="0080056A" w:rsidRPr="0080056A">
              <w:t>order - three oak (marked T1,T2 and T3 on plan and all within A1 on order) one chestnut (marked T4 on plan and within A1 on order) overall crown reduction by four metres, crown lift to five 25metres above ground level, one beech (marked T5 on plan and within A1 on order) prune back all branches overhanging garden to 10 metres</w:t>
            </w:r>
            <w:r w:rsidR="0080056A">
              <w:t xml:space="preserve">. </w:t>
            </w:r>
            <w:r w:rsidR="0080056A" w:rsidRPr="0080056A">
              <w:t>Location 9 Burrells Orchard Westley Suffolk IP33 3TH</w:t>
            </w:r>
            <w:r w:rsidR="0080056A">
              <w:t>.</w:t>
            </w:r>
          </w:p>
          <w:p w14:paraId="223FB121" w14:textId="3D0863C1" w:rsidR="0080056A" w:rsidRPr="00412A40" w:rsidRDefault="0080056A" w:rsidP="0080056A">
            <w:pPr>
              <w:ind w:left="8" w:hanging="8"/>
              <w:rPr>
                <w:b/>
                <w:bCs/>
              </w:rPr>
            </w:pPr>
            <w:r w:rsidRPr="00412A40">
              <w:rPr>
                <w:b/>
                <w:bCs/>
              </w:rPr>
              <w:t>Support</w:t>
            </w:r>
          </w:p>
          <w:p w14:paraId="1A284794" w14:textId="05E7B982" w:rsidR="0080056A" w:rsidRDefault="0080056A" w:rsidP="0080056A">
            <w:pPr>
              <w:ind w:left="8" w:hanging="8"/>
              <w:jc w:val="both"/>
            </w:pPr>
            <w:r>
              <w:t>DC/25/1778/HH Household application – single storey rear extension Location 18 Old Church Lane Westley IP33 3TJ.</w:t>
            </w:r>
          </w:p>
          <w:p w14:paraId="147083C2" w14:textId="77777777" w:rsidR="004E1B2A" w:rsidRPr="00412A40" w:rsidRDefault="0080056A" w:rsidP="0080056A">
            <w:pPr>
              <w:ind w:left="8" w:hanging="8"/>
              <w:jc w:val="both"/>
              <w:rPr>
                <w:b/>
                <w:bCs/>
              </w:rPr>
            </w:pPr>
            <w:r w:rsidRPr="00412A40">
              <w:rPr>
                <w:b/>
                <w:bCs/>
              </w:rPr>
              <w:t>Support</w:t>
            </w:r>
          </w:p>
          <w:p w14:paraId="7EF0CEB8" w14:textId="458A562E" w:rsidR="005C1D44" w:rsidRDefault="005C1D44" w:rsidP="0080056A">
            <w:pPr>
              <w:ind w:left="8" w:hanging="8"/>
              <w:jc w:val="both"/>
              <w:rPr>
                <w:b/>
                <w:bCs/>
              </w:rPr>
            </w:pPr>
          </w:p>
        </w:tc>
      </w:tr>
      <w:tr w:rsidR="0080056A" w:rsidRPr="00923D5C" w14:paraId="1B6BE4CF" w14:textId="77777777" w:rsidTr="00C420F0">
        <w:trPr>
          <w:trHeight w:val="600"/>
        </w:trPr>
        <w:tc>
          <w:tcPr>
            <w:tcW w:w="10319" w:type="dxa"/>
          </w:tcPr>
          <w:p w14:paraId="3168C575" w14:textId="32B51FEC" w:rsidR="0080056A" w:rsidRPr="005C1D44" w:rsidRDefault="005C1D44" w:rsidP="007B1656">
            <w:pPr>
              <w:spacing w:before="120" w:after="120"/>
            </w:pPr>
            <w:r>
              <w:rPr>
                <w:b/>
                <w:bCs/>
              </w:rPr>
              <w:t>10</w:t>
            </w:r>
            <w:r w:rsidR="000412A9">
              <w:rPr>
                <w:b/>
                <w:bCs/>
              </w:rPr>
              <w:t>8</w:t>
            </w:r>
            <w:r>
              <w:rPr>
                <w:b/>
                <w:bCs/>
              </w:rPr>
              <w:t>/2025</w:t>
            </w:r>
            <w:r w:rsidR="00686241">
              <w:rPr>
                <w:b/>
                <w:bCs/>
              </w:rPr>
              <w:t xml:space="preserve">  </w:t>
            </w:r>
            <w:r>
              <w:rPr>
                <w:b/>
                <w:bCs/>
              </w:rPr>
              <w:t xml:space="preserve">To agree meeting dates for 2026: </w:t>
            </w:r>
            <w:r>
              <w:t>Agreed meeting dates to be attached to the minutes and posted on the website.</w:t>
            </w:r>
            <w:r w:rsidR="00AA2F06">
              <w:t xml:space="preserve"> </w:t>
            </w:r>
          </w:p>
        </w:tc>
      </w:tr>
      <w:tr w:rsidR="00AD4EAD" w:rsidRPr="00923D5C" w14:paraId="4C1AC33E" w14:textId="77777777" w:rsidTr="00C420F0">
        <w:trPr>
          <w:trHeight w:val="1488"/>
        </w:trPr>
        <w:tc>
          <w:tcPr>
            <w:tcW w:w="10319" w:type="dxa"/>
          </w:tcPr>
          <w:p w14:paraId="1AE8EDFE" w14:textId="5F0A0477" w:rsidR="00AA2F06" w:rsidRDefault="00AA2F06" w:rsidP="00A5648F">
            <w:pPr>
              <w:spacing w:before="120" w:after="120"/>
            </w:pPr>
            <w:r>
              <w:rPr>
                <w:b/>
                <w:bCs/>
              </w:rPr>
              <w:t xml:space="preserve">Any other business: </w:t>
            </w:r>
            <w:r w:rsidRPr="00AA2F06">
              <w:t>We are having a collection of foodstuffs for The Gateway Christmas Charity Appeal</w:t>
            </w:r>
            <w:r>
              <w:t xml:space="preserve">. Donations can be dropped off at the Westley Club that will be open </w:t>
            </w:r>
            <w:r w:rsidR="00DE1F6D">
              <w:t xml:space="preserve">on </w:t>
            </w:r>
            <w:r w:rsidRPr="00AA2F06">
              <w:t>Wed</w:t>
            </w:r>
            <w:r>
              <w:t>nesday and</w:t>
            </w:r>
            <w:r w:rsidRPr="00AA2F06">
              <w:t xml:space="preserve"> Friday evening &amp; Sunday lunchtime</w:t>
            </w:r>
            <w:r>
              <w:t>.</w:t>
            </w:r>
          </w:p>
          <w:p w14:paraId="3F7CE68D" w14:textId="77777777" w:rsidR="0066680C" w:rsidRDefault="0066680C" w:rsidP="00A5648F">
            <w:pPr>
              <w:spacing w:before="120" w:after="120"/>
            </w:pPr>
          </w:p>
          <w:p w14:paraId="7BCB94DC" w14:textId="0A56D02C" w:rsidR="005C1D44" w:rsidRPr="005C1D44" w:rsidRDefault="005C1D44" w:rsidP="00A5648F">
            <w:pPr>
              <w:spacing w:before="120" w:after="120"/>
            </w:pPr>
            <w:r>
              <w:t>There being no further business the meeting closed at 8.25pm.</w:t>
            </w:r>
          </w:p>
        </w:tc>
      </w:tr>
    </w:tbl>
    <w:p w14:paraId="6FB2ECE1" w14:textId="6C027618" w:rsidR="003F03A5" w:rsidRDefault="003F03A5" w:rsidP="00533C47"/>
    <w:sectPr w:rsidR="003F03A5" w:rsidSect="00FB29B3">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54B5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906FE6"/>
    <w:multiLevelType w:val="hybridMultilevel"/>
    <w:tmpl w:val="0B200DD8"/>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0CF03EC"/>
    <w:multiLevelType w:val="hybridMultilevel"/>
    <w:tmpl w:val="46E896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7669582">
    <w:abstractNumId w:val="2"/>
  </w:num>
  <w:num w:numId="2" w16cid:durableId="1609383909">
    <w:abstractNumId w:val="1"/>
  </w:num>
  <w:num w:numId="3" w16cid:durableId="3535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docVars>
    <w:docVar w:name="dgnword-docGUID" w:val="{61EA56DE-4C96-4F1D-A623-A1C64F397A1F}"/>
    <w:docVar w:name="dgnword-eventsink" w:val="215252280"/>
  </w:docVars>
  <w:rsids>
    <w:rsidRoot w:val="001A6788"/>
    <w:rsid w:val="00000339"/>
    <w:rsid w:val="00006420"/>
    <w:rsid w:val="00006BCA"/>
    <w:rsid w:val="0000754F"/>
    <w:rsid w:val="00010DD2"/>
    <w:rsid w:val="0001186C"/>
    <w:rsid w:val="00012EF0"/>
    <w:rsid w:val="000132D7"/>
    <w:rsid w:val="00013D4C"/>
    <w:rsid w:val="00014AEB"/>
    <w:rsid w:val="0001553F"/>
    <w:rsid w:val="00017F69"/>
    <w:rsid w:val="00020732"/>
    <w:rsid w:val="00021781"/>
    <w:rsid w:val="00021BD4"/>
    <w:rsid w:val="0002251B"/>
    <w:rsid w:val="00024465"/>
    <w:rsid w:val="00025195"/>
    <w:rsid w:val="00025724"/>
    <w:rsid w:val="00026027"/>
    <w:rsid w:val="00033F3D"/>
    <w:rsid w:val="00036F1B"/>
    <w:rsid w:val="00037092"/>
    <w:rsid w:val="00040FCA"/>
    <w:rsid w:val="000412A9"/>
    <w:rsid w:val="00045926"/>
    <w:rsid w:val="0004756B"/>
    <w:rsid w:val="00047D35"/>
    <w:rsid w:val="00052AD6"/>
    <w:rsid w:val="0005612E"/>
    <w:rsid w:val="000569AC"/>
    <w:rsid w:val="00060E5D"/>
    <w:rsid w:val="000614ED"/>
    <w:rsid w:val="0006569C"/>
    <w:rsid w:val="00070B9A"/>
    <w:rsid w:val="0007164D"/>
    <w:rsid w:val="000723E7"/>
    <w:rsid w:val="00073E73"/>
    <w:rsid w:val="00074F81"/>
    <w:rsid w:val="0007692E"/>
    <w:rsid w:val="00077F92"/>
    <w:rsid w:val="00080F80"/>
    <w:rsid w:val="000861F3"/>
    <w:rsid w:val="000910D5"/>
    <w:rsid w:val="00094257"/>
    <w:rsid w:val="00095329"/>
    <w:rsid w:val="0009777A"/>
    <w:rsid w:val="000A011B"/>
    <w:rsid w:val="000A0BE2"/>
    <w:rsid w:val="000A2591"/>
    <w:rsid w:val="000A41D5"/>
    <w:rsid w:val="000A5583"/>
    <w:rsid w:val="000A56E6"/>
    <w:rsid w:val="000A6659"/>
    <w:rsid w:val="000A6FAF"/>
    <w:rsid w:val="000B122B"/>
    <w:rsid w:val="000B35C5"/>
    <w:rsid w:val="000B4106"/>
    <w:rsid w:val="000B4845"/>
    <w:rsid w:val="000B7139"/>
    <w:rsid w:val="000C070E"/>
    <w:rsid w:val="000C3773"/>
    <w:rsid w:val="000C3AE8"/>
    <w:rsid w:val="000C3B72"/>
    <w:rsid w:val="000C4680"/>
    <w:rsid w:val="000C5FBD"/>
    <w:rsid w:val="000C655E"/>
    <w:rsid w:val="000C67D7"/>
    <w:rsid w:val="000C70EB"/>
    <w:rsid w:val="000D4C30"/>
    <w:rsid w:val="000D4FB4"/>
    <w:rsid w:val="000D6006"/>
    <w:rsid w:val="000E0752"/>
    <w:rsid w:val="000E27F5"/>
    <w:rsid w:val="000E3731"/>
    <w:rsid w:val="000E3EE5"/>
    <w:rsid w:val="000E4389"/>
    <w:rsid w:val="000E51D4"/>
    <w:rsid w:val="000E7C5F"/>
    <w:rsid w:val="000F2A38"/>
    <w:rsid w:val="000F2E03"/>
    <w:rsid w:val="000F3F10"/>
    <w:rsid w:val="000F6939"/>
    <w:rsid w:val="00100A12"/>
    <w:rsid w:val="00101110"/>
    <w:rsid w:val="00105F10"/>
    <w:rsid w:val="00106652"/>
    <w:rsid w:val="00106BFD"/>
    <w:rsid w:val="0011165E"/>
    <w:rsid w:val="001121C0"/>
    <w:rsid w:val="00113805"/>
    <w:rsid w:val="00115003"/>
    <w:rsid w:val="001151DA"/>
    <w:rsid w:val="001157E3"/>
    <w:rsid w:val="00115891"/>
    <w:rsid w:val="00122150"/>
    <w:rsid w:val="0012454F"/>
    <w:rsid w:val="00124B68"/>
    <w:rsid w:val="00125EE5"/>
    <w:rsid w:val="0013386F"/>
    <w:rsid w:val="00133D07"/>
    <w:rsid w:val="001351EF"/>
    <w:rsid w:val="00136D65"/>
    <w:rsid w:val="00140D62"/>
    <w:rsid w:val="001413CA"/>
    <w:rsid w:val="00144029"/>
    <w:rsid w:val="0014492C"/>
    <w:rsid w:val="00144BC0"/>
    <w:rsid w:val="001467B1"/>
    <w:rsid w:val="00147634"/>
    <w:rsid w:val="001504CD"/>
    <w:rsid w:val="001529AC"/>
    <w:rsid w:val="0015385D"/>
    <w:rsid w:val="00156602"/>
    <w:rsid w:val="00161960"/>
    <w:rsid w:val="00162104"/>
    <w:rsid w:val="0016228E"/>
    <w:rsid w:val="001657FE"/>
    <w:rsid w:val="001659F9"/>
    <w:rsid w:val="00172621"/>
    <w:rsid w:val="001732FD"/>
    <w:rsid w:val="001739B7"/>
    <w:rsid w:val="001763BB"/>
    <w:rsid w:val="00182733"/>
    <w:rsid w:val="001832DD"/>
    <w:rsid w:val="00184E1B"/>
    <w:rsid w:val="00184F1F"/>
    <w:rsid w:val="001872AD"/>
    <w:rsid w:val="0018742C"/>
    <w:rsid w:val="001918C1"/>
    <w:rsid w:val="00192746"/>
    <w:rsid w:val="00193EB8"/>
    <w:rsid w:val="00194D52"/>
    <w:rsid w:val="0019604A"/>
    <w:rsid w:val="001A008E"/>
    <w:rsid w:val="001A6788"/>
    <w:rsid w:val="001A6CC2"/>
    <w:rsid w:val="001B1B36"/>
    <w:rsid w:val="001B313A"/>
    <w:rsid w:val="001B4720"/>
    <w:rsid w:val="001B5075"/>
    <w:rsid w:val="001C1C2C"/>
    <w:rsid w:val="001C4A0D"/>
    <w:rsid w:val="001C520F"/>
    <w:rsid w:val="001C56FB"/>
    <w:rsid w:val="001D71CD"/>
    <w:rsid w:val="001E5C4A"/>
    <w:rsid w:val="001E7DBD"/>
    <w:rsid w:val="001F1E76"/>
    <w:rsid w:val="001F24B5"/>
    <w:rsid w:val="001F3B82"/>
    <w:rsid w:val="00202D8D"/>
    <w:rsid w:val="002049AB"/>
    <w:rsid w:val="00204B30"/>
    <w:rsid w:val="00207344"/>
    <w:rsid w:val="00210FF4"/>
    <w:rsid w:val="00211196"/>
    <w:rsid w:val="00212A95"/>
    <w:rsid w:val="0021662D"/>
    <w:rsid w:val="002167FE"/>
    <w:rsid w:val="002175A2"/>
    <w:rsid w:val="0022067E"/>
    <w:rsid w:val="00220AB3"/>
    <w:rsid w:val="002217E9"/>
    <w:rsid w:val="00221B9F"/>
    <w:rsid w:val="002269CD"/>
    <w:rsid w:val="0022737B"/>
    <w:rsid w:val="00231471"/>
    <w:rsid w:val="00233311"/>
    <w:rsid w:val="00240A5B"/>
    <w:rsid w:val="00242CFD"/>
    <w:rsid w:val="00243126"/>
    <w:rsid w:val="0025167D"/>
    <w:rsid w:val="00251B99"/>
    <w:rsid w:val="00254370"/>
    <w:rsid w:val="00254D37"/>
    <w:rsid w:val="002559C5"/>
    <w:rsid w:val="00260154"/>
    <w:rsid w:val="0026306C"/>
    <w:rsid w:val="0026447A"/>
    <w:rsid w:val="0026484B"/>
    <w:rsid w:val="00266FF6"/>
    <w:rsid w:val="0027030C"/>
    <w:rsid w:val="0027086B"/>
    <w:rsid w:val="00276715"/>
    <w:rsid w:val="00277742"/>
    <w:rsid w:val="00280724"/>
    <w:rsid w:val="00283BEE"/>
    <w:rsid w:val="0028591A"/>
    <w:rsid w:val="002864B5"/>
    <w:rsid w:val="00286BF8"/>
    <w:rsid w:val="00286DF1"/>
    <w:rsid w:val="00290BD5"/>
    <w:rsid w:val="0029122D"/>
    <w:rsid w:val="00293095"/>
    <w:rsid w:val="00296758"/>
    <w:rsid w:val="00297670"/>
    <w:rsid w:val="002A146F"/>
    <w:rsid w:val="002A1953"/>
    <w:rsid w:val="002A3F5F"/>
    <w:rsid w:val="002A4469"/>
    <w:rsid w:val="002A52BA"/>
    <w:rsid w:val="002A5702"/>
    <w:rsid w:val="002A6589"/>
    <w:rsid w:val="002A7092"/>
    <w:rsid w:val="002A7BF2"/>
    <w:rsid w:val="002B0E0B"/>
    <w:rsid w:val="002B2CE7"/>
    <w:rsid w:val="002B6C0F"/>
    <w:rsid w:val="002B7FAE"/>
    <w:rsid w:val="002C1A43"/>
    <w:rsid w:val="002C31B9"/>
    <w:rsid w:val="002C3CDE"/>
    <w:rsid w:val="002C3FB6"/>
    <w:rsid w:val="002C4A67"/>
    <w:rsid w:val="002D0BD4"/>
    <w:rsid w:val="002D6FD5"/>
    <w:rsid w:val="002E00A8"/>
    <w:rsid w:val="002E0591"/>
    <w:rsid w:val="002E24C7"/>
    <w:rsid w:val="002E40F0"/>
    <w:rsid w:val="002E629B"/>
    <w:rsid w:val="002E6603"/>
    <w:rsid w:val="002E678E"/>
    <w:rsid w:val="002E7838"/>
    <w:rsid w:val="002E7A5F"/>
    <w:rsid w:val="002F3A84"/>
    <w:rsid w:val="002F3C15"/>
    <w:rsid w:val="002F41E9"/>
    <w:rsid w:val="002F4AFF"/>
    <w:rsid w:val="002F5CC2"/>
    <w:rsid w:val="00302B47"/>
    <w:rsid w:val="00302D84"/>
    <w:rsid w:val="00303145"/>
    <w:rsid w:val="00303BC5"/>
    <w:rsid w:val="00304555"/>
    <w:rsid w:val="003053DB"/>
    <w:rsid w:val="00305E0A"/>
    <w:rsid w:val="00307E45"/>
    <w:rsid w:val="003128E4"/>
    <w:rsid w:val="0031426F"/>
    <w:rsid w:val="00315AF4"/>
    <w:rsid w:val="00316CAA"/>
    <w:rsid w:val="00322D36"/>
    <w:rsid w:val="0032375C"/>
    <w:rsid w:val="003273DD"/>
    <w:rsid w:val="00332D72"/>
    <w:rsid w:val="003342A0"/>
    <w:rsid w:val="00334E7E"/>
    <w:rsid w:val="0033537F"/>
    <w:rsid w:val="003362B3"/>
    <w:rsid w:val="0033665E"/>
    <w:rsid w:val="00336CEC"/>
    <w:rsid w:val="003379EF"/>
    <w:rsid w:val="00337AE0"/>
    <w:rsid w:val="00343FAA"/>
    <w:rsid w:val="00344FC4"/>
    <w:rsid w:val="0034622C"/>
    <w:rsid w:val="003468C8"/>
    <w:rsid w:val="003527B1"/>
    <w:rsid w:val="0035680E"/>
    <w:rsid w:val="00361C39"/>
    <w:rsid w:val="0036340F"/>
    <w:rsid w:val="00363C3C"/>
    <w:rsid w:val="00363D75"/>
    <w:rsid w:val="00364C2D"/>
    <w:rsid w:val="00365E7D"/>
    <w:rsid w:val="00366259"/>
    <w:rsid w:val="003706B0"/>
    <w:rsid w:val="0037081E"/>
    <w:rsid w:val="00370EB3"/>
    <w:rsid w:val="00371E52"/>
    <w:rsid w:val="00372E9C"/>
    <w:rsid w:val="003814DB"/>
    <w:rsid w:val="003817B0"/>
    <w:rsid w:val="0038316F"/>
    <w:rsid w:val="00387E22"/>
    <w:rsid w:val="00390CAC"/>
    <w:rsid w:val="00392358"/>
    <w:rsid w:val="003935F9"/>
    <w:rsid w:val="00397F4A"/>
    <w:rsid w:val="003A0744"/>
    <w:rsid w:val="003A7838"/>
    <w:rsid w:val="003A7EEB"/>
    <w:rsid w:val="003B263A"/>
    <w:rsid w:val="003B3338"/>
    <w:rsid w:val="003B4264"/>
    <w:rsid w:val="003B4E6F"/>
    <w:rsid w:val="003B75DA"/>
    <w:rsid w:val="003C12E6"/>
    <w:rsid w:val="003C2F4D"/>
    <w:rsid w:val="003C3101"/>
    <w:rsid w:val="003C503A"/>
    <w:rsid w:val="003C5F95"/>
    <w:rsid w:val="003C6765"/>
    <w:rsid w:val="003C690E"/>
    <w:rsid w:val="003D17C0"/>
    <w:rsid w:val="003D2C7E"/>
    <w:rsid w:val="003D6FB5"/>
    <w:rsid w:val="003E1045"/>
    <w:rsid w:val="003E1BB0"/>
    <w:rsid w:val="003E2ADC"/>
    <w:rsid w:val="003E5680"/>
    <w:rsid w:val="003E5D53"/>
    <w:rsid w:val="003E62F0"/>
    <w:rsid w:val="003F03A5"/>
    <w:rsid w:val="003F278A"/>
    <w:rsid w:val="003F4918"/>
    <w:rsid w:val="003F5256"/>
    <w:rsid w:val="003F6344"/>
    <w:rsid w:val="00401651"/>
    <w:rsid w:val="004032FA"/>
    <w:rsid w:val="0040393A"/>
    <w:rsid w:val="00412A40"/>
    <w:rsid w:val="00416FC2"/>
    <w:rsid w:val="00424FEC"/>
    <w:rsid w:val="00425363"/>
    <w:rsid w:val="004268C5"/>
    <w:rsid w:val="00427ED5"/>
    <w:rsid w:val="00433133"/>
    <w:rsid w:val="004360F2"/>
    <w:rsid w:val="00437F01"/>
    <w:rsid w:val="00441557"/>
    <w:rsid w:val="00441797"/>
    <w:rsid w:val="004421A0"/>
    <w:rsid w:val="00443B1F"/>
    <w:rsid w:val="00443C49"/>
    <w:rsid w:val="0044410B"/>
    <w:rsid w:val="00445DA1"/>
    <w:rsid w:val="00447B85"/>
    <w:rsid w:val="004500FC"/>
    <w:rsid w:val="00453642"/>
    <w:rsid w:val="004553FA"/>
    <w:rsid w:val="00456207"/>
    <w:rsid w:val="00460250"/>
    <w:rsid w:val="00460948"/>
    <w:rsid w:val="00461216"/>
    <w:rsid w:val="00461E5E"/>
    <w:rsid w:val="00463525"/>
    <w:rsid w:val="00467C44"/>
    <w:rsid w:val="00470850"/>
    <w:rsid w:val="00472DB0"/>
    <w:rsid w:val="00473C28"/>
    <w:rsid w:val="0047422A"/>
    <w:rsid w:val="00476A7A"/>
    <w:rsid w:val="00481508"/>
    <w:rsid w:val="00483174"/>
    <w:rsid w:val="00484816"/>
    <w:rsid w:val="004848A8"/>
    <w:rsid w:val="0048695F"/>
    <w:rsid w:val="0049066E"/>
    <w:rsid w:val="0049080B"/>
    <w:rsid w:val="004915EB"/>
    <w:rsid w:val="00494404"/>
    <w:rsid w:val="00494EEC"/>
    <w:rsid w:val="00495AA5"/>
    <w:rsid w:val="00495D74"/>
    <w:rsid w:val="00497547"/>
    <w:rsid w:val="0049766E"/>
    <w:rsid w:val="004A1E35"/>
    <w:rsid w:val="004A29B4"/>
    <w:rsid w:val="004A4DAF"/>
    <w:rsid w:val="004A549E"/>
    <w:rsid w:val="004A61EB"/>
    <w:rsid w:val="004A64D0"/>
    <w:rsid w:val="004A7089"/>
    <w:rsid w:val="004A736B"/>
    <w:rsid w:val="004B2864"/>
    <w:rsid w:val="004B4CF3"/>
    <w:rsid w:val="004C1382"/>
    <w:rsid w:val="004C17A3"/>
    <w:rsid w:val="004C2BE1"/>
    <w:rsid w:val="004C7593"/>
    <w:rsid w:val="004D176E"/>
    <w:rsid w:val="004D5529"/>
    <w:rsid w:val="004D5B99"/>
    <w:rsid w:val="004D5D0C"/>
    <w:rsid w:val="004D6306"/>
    <w:rsid w:val="004E00AC"/>
    <w:rsid w:val="004E1B2A"/>
    <w:rsid w:val="004E2302"/>
    <w:rsid w:val="004E30BE"/>
    <w:rsid w:val="004E5828"/>
    <w:rsid w:val="004E5994"/>
    <w:rsid w:val="004F3D27"/>
    <w:rsid w:val="004F45CB"/>
    <w:rsid w:val="004F514C"/>
    <w:rsid w:val="004F67F2"/>
    <w:rsid w:val="004F7FDB"/>
    <w:rsid w:val="005075E0"/>
    <w:rsid w:val="00516EF4"/>
    <w:rsid w:val="00526451"/>
    <w:rsid w:val="0052696A"/>
    <w:rsid w:val="00527998"/>
    <w:rsid w:val="00530688"/>
    <w:rsid w:val="00532CBE"/>
    <w:rsid w:val="005338DF"/>
    <w:rsid w:val="005338F2"/>
    <w:rsid w:val="00533C47"/>
    <w:rsid w:val="005358CF"/>
    <w:rsid w:val="00543257"/>
    <w:rsid w:val="005444D2"/>
    <w:rsid w:val="005475DB"/>
    <w:rsid w:val="00547F17"/>
    <w:rsid w:val="00552947"/>
    <w:rsid w:val="00555526"/>
    <w:rsid w:val="0056185F"/>
    <w:rsid w:val="00572A03"/>
    <w:rsid w:val="0057305C"/>
    <w:rsid w:val="00573B53"/>
    <w:rsid w:val="00573D04"/>
    <w:rsid w:val="00577686"/>
    <w:rsid w:val="005809DE"/>
    <w:rsid w:val="0058143E"/>
    <w:rsid w:val="0058228C"/>
    <w:rsid w:val="005848F3"/>
    <w:rsid w:val="005853B1"/>
    <w:rsid w:val="0058625C"/>
    <w:rsid w:val="005866D4"/>
    <w:rsid w:val="00591405"/>
    <w:rsid w:val="005924E8"/>
    <w:rsid w:val="00595D3B"/>
    <w:rsid w:val="00596101"/>
    <w:rsid w:val="005A20D4"/>
    <w:rsid w:val="005A34D4"/>
    <w:rsid w:val="005A3AAB"/>
    <w:rsid w:val="005A5000"/>
    <w:rsid w:val="005A52E4"/>
    <w:rsid w:val="005A54EA"/>
    <w:rsid w:val="005B02DA"/>
    <w:rsid w:val="005B0765"/>
    <w:rsid w:val="005B0EB4"/>
    <w:rsid w:val="005B10FE"/>
    <w:rsid w:val="005B3FB0"/>
    <w:rsid w:val="005B64FF"/>
    <w:rsid w:val="005C1D44"/>
    <w:rsid w:val="005C459E"/>
    <w:rsid w:val="005C539E"/>
    <w:rsid w:val="005C5C50"/>
    <w:rsid w:val="005C6352"/>
    <w:rsid w:val="005C7958"/>
    <w:rsid w:val="005D50FB"/>
    <w:rsid w:val="005D61EE"/>
    <w:rsid w:val="005E1561"/>
    <w:rsid w:val="005E5103"/>
    <w:rsid w:val="005E5355"/>
    <w:rsid w:val="005E67F6"/>
    <w:rsid w:val="005F070C"/>
    <w:rsid w:val="005F2338"/>
    <w:rsid w:val="005F38CE"/>
    <w:rsid w:val="005F3D22"/>
    <w:rsid w:val="005F615E"/>
    <w:rsid w:val="006014F6"/>
    <w:rsid w:val="00601FD7"/>
    <w:rsid w:val="006024DF"/>
    <w:rsid w:val="00603EC9"/>
    <w:rsid w:val="00604699"/>
    <w:rsid w:val="00604F1F"/>
    <w:rsid w:val="00610222"/>
    <w:rsid w:val="0061059C"/>
    <w:rsid w:val="00610AFF"/>
    <w:rsid w:val="00612349"/>
    <w:rsid w:val="00616099"/>
    <w:rsid w:val="00616388"/>
    <w:rsid w:val="0062033C"/>
    <w:rsid w:val="00620A78"/>
    <w:rsid w:val="00622DD6"/>
    <w:rsid w:val="006259B5"/>
    <w:rsid w:val="00630F48"/>
    <w:rsid w:val="00634AA5"/>
    <w:rsid w:val="0064164F"/>
    <w:rsid w:val="006427AE"/>
    <w:rsid w:val="00642941"/>
    <w:rsid w:val="006443AB"/>
    <w:rsid w:val="00647D5A"/>
    <w:rsid w:val="00651144"/>
    <w:rsid w:val="00653302"/>
    <w:rsid w:val="006540CB"/>
    <w:rsid w:val="00654A72"/>
    <w:rsid w:val="00656399"/>
    <w:rsid w:val="00656739"/>
    <w:rsid w:val="006618E7"/>
    <w:rsid w:val="00661937"/>
    <w:rsid w:val="0066680C"/>
    <w:rsid w:val="00667E97"/>
    <w:rsid w:val="0068005A"/>
    <w:rsid w:val="00682022"/>
    <w:rsid w:val="006833A9"/>
    <w:rsid w:val="00683D87"/>
    <w:rsid w:val="00684EE0"/>
    <w:rsid w:val="00686241"/>
    <w:rsid w:val="00687CEB"/>
    <w:rsid w:val="0069039C"/>
    <w:rsid w:val="00690F9E"/>
    <w:rsid w:val="00691062"/>
    <w:rsid w:val="00692495"/>
    <w:rsid w:val="00694139"/>
    <w:rsid w:val="006A0E39"/>
    <w:rsid w:val="006A185B"/>
    <w:rsid w:val="006A3544"/>
    <w:rsid w:val="006A3A0C"/>
    <w:rsid w:val="006B104F"/>
    <w:rsid w:val="006B1ED5"/>
    <w:rsid w:val="006B39F5"/>
    <w:rsid w:val="006C0F51"/>
    <w:rsid w:val="006C1086"/>
    <w:rsid w:val="006C2111"/>
    <w:rsid w:val="006C24BA"/>
    <w:rsid w:val="006C28BE"/>
    <w:rsid w:val="006C2DDF"/>
    <w:rsid w:val="006C3E60"/>
    <w:rsid w:val="006D071A"/>
    <w:rsid w:val="006D4375"/>
    <w:rsid w:val="006D63F8"/>
    <w:rsid w:val="006E1E81"/>
    <w:rsid w:val="006E4751"/>
    <w:rsid w:val="006E576A"/>
    <w:rsid w:val="006F0DC1"/>
    <w:rsid w:val="006F1406"/>
    <w:rsid w:val="006F2755"/>
    <w:rsid w:val="006F30B3"/>
    <w:rsid w:val="006F3D63"/>
    <w:rsid w:val="006F4AA8"/>
    <w:rsid w:val="006F4BDA"/>
    <w:rsid w:val="006F6BC2"/>
    <w:rsid w:val="006F6FB5"/>
    <w:rsid w:val="007000EF"/>
    <w:rsid w:val="00702F8E"/>
    <w:rsid w:val="007108EF"/>
    <w:rsid w:val="007117BC"/>
    <w:rsid w:val="00711FE2"/>
    <w:rsid w:val="0072164F"/>
    <w:rsid w:val="0072522D"/>
    <w:rsid w:val="00725DB3"/>
    <w:rsid w:val="00730961"/>
    <w:rsid w:val="00730BF4"/>
    <w:rsid w:val="00735FDD"/>
    <w:rsid w:val="00736621"/>
    <w:rsid w:val="007430FD"/>
    <w:rsid w:val="007471DF"/>
    <w:rsid w:val="00752FE2"/>
    <w:rsid w:val="007546D7"/>
    <w:rsid w:val="00755C8D"/>
    <w:rsid w:val="00760AB8"/>
    <w:rsid w:val="00763683"/>
    <w:rsid w:val="00773201"/>
    <w:rsid w:val="00775C0D"/>
    <w:rsid w:val="00775D39"/>
    <w:rsid w:val="00777235"/>
    <w:rsid w:val="00781818"/>
    <w:rsid w:val="007819EF"/>
    <w:rsid w:val="00783ACB"/>
    <w:rsid w:val="00783E68"/>
    <w:rsid w:val="0078435D"/>
    <w:rsid w:val="00784847"/>
    <w:rsid w:val="00784C5A"/>
    <w:rsid w:val="007853FD"/>
    <w:rsid w:val="007854EA"/>
    <w:rsid w:val="00785DD1"/>
    <w:rsid w:val="007862FE"/>
    <w:rsid w:val="00793E22"/>
    <w:rsid w:val="007947FA"/>
    <w:rsid w:val="00795D7A"/>
    <w:rsid w:val="00796034"/>
    <w:rsid w:val="007964D5"/>
    <w:rsid w:val="00797C9D"/>
    <w:rsid w:val="007A222E"/>
    <w:rsid w:val="007A316A"/>
    <w:rsid w:val="007A45E4"/>
    <w:rsid w:val="007B1656"/>
    <w:rsid w:val="007B18EC"/>
    <w:rsid w:val="007B4236"/>
    <w:rsid w:val="007B52BC"/>
    <w:rsid w:val="007B598D"/>
    <w:rsid w:val="007C1D98"/>
    <w:rsid w:val="007C1E01"/>
    <w:rsid w:val="007C238B"/>
    <w:rsid w:val="007C2A6C"/>
    <w:rsid w:val="007C5222"/>
    <w:rsid w:val="007C5FF2"/>
    <w:rsid w:val="007C61AF"/>
    <w:rsid w:val="007C6626"/>
    <w:rsid w:val="007C6B47"/>
    <w:rsid w:val="007D13CE"/>
    <w:rsid w:val="007D1917"/>
    <w:rsid w:val="007D4407"/>
    <w:rsid w:val="007D4DC5"/>
    <w:rsid w:val="007D62D8"/>
    <w:rsid w:val="007D6543"/>
    <w:rsid w:val="007E0533"/>
    <w:rsid w:val="007E38E1"/>
    <w:rsid w:val="007E4ACB"/>
    <w:rsid w:val="007E5B07"/>
    <w:rsid w:val="007E6057"/>
    <w:rsid w:val="007E649C"/>
    <w:rsid w:val="007E7403"/>
    <w:rsid w:val="007F250B"/>
    <w:rsid w:val="0080056A"/>
    <w:rsid w:val="008012A2"/>
    <w:rsid w:val="00802434"/>
    <w:rsid w:val="0080312F"/>
    <w:rsid w:val="00803D38"/>
    <w:rsid w:val="0080510F"/>
    <w:rsid w:val="0080515B"/>
    <w:rsid w:val="00805FDD"/>
    <w:rsid w:val="00811B6F"/>
    <w:rsid w:val="008124B6"/>
    <w:rsid w:val="00813E7C"/>
    <w:rsid w:val="00814291"/>
    <w:rsid w:val="0081622F"/>
    <w:rsid w:val="00820F5C"/>
    <w:rsid w:val="008218ED"/>
    <w:rsid w:val="008224A1"/>
    <w:rsid w:val="00823B06"/>
    <w:rsid w:val="00823D38"/>
    <w:rsid w:val="00824B70"/>
    <w:rsid w:val="00831513"/>
    <w:rsid w:val="00831E46"/>
    <w:rsid w:val="00832038"/>
    <w:rsid w:val="00832042"/>
    <w:rsid w:val="00832E52"/>
    <w:rsid w:val="00834642"/>
    <w:rsid w:val="00837CB7"/>
    <w:rsid w:val="00845225"/>
    <w:rsid w:val="00845A5C"/>
    <w:rsid w:val="00847998"/>
    <w:rsid w:val="00850AC4"/>
    <w:rsid w:val="00851DB1"/>
    <w:rsid w:val="00852FA5"/>
    <w:rsid w:val="00855B43"/>
    <w:rsid w:val="00856880"/>
    <w:rsid w:val="00856F64"/>
    <w:rsid w:val="0086374D"/>
    <w:rsid w:val="00865B08"/>
    <w:rsid w:val="00865FA9"/>
    <w:rsid w:val="0086796D"/>
    <w:rsid w:val="0087011D"/>
    <w:rsid w:val="0087118A"/>
    <w:rsid w:val="00871978"/>
    <w:rsid w:val="008735FE"/>
    <w:rsid w:val="00874804"/>
    <w:rsid w:val="0087512E"/>
    <w:rsid w:val="00875951"/>
    <w:rsid w:val="0087605D"/>
    <w:rsid w:val="00876887"/>
    <w:rsid w:val="00877686"/>
    <w:rsid w:val="00880534"/>
    <w:rsid w:val="00881130"/>
    <w:rsid w:val="0088129A"/>
    <w:rsid w:val="008816F8"/>
    <w:rsid w:val="00884055"/>
    <w:rsid w:val="0088461F"/>
    <w:rsid w:val="00887518"/>
    <w:rsid w:val="00890D0B"/>
    <w:rsid w:val="00891E77"/>
    <w:rsid w:val="00893D4C"/>
    <w:rsid w:val="008945D9"/>
    <w:rsid w:val="00894C29"/>
    <w:rsid w:val="00896570"/>
    <w:rsid w:val="00896870"/>
    <w:rsid w:val="008A555E"/>
    <w:rsid w:val="008A5778"/>
    <w:rsid w:val="008A7F6A"/>
    <w:rsid w:val="008B04AF"/>
    <w:rsid w:val="008B45A7"/>
    <w:rsid w:val="008C1B07"/>
    <w:rsid w:val="008C34CC"/>
    <w:rsid w:val="008D0E93"/>
    <w:rsid w:val="008D2A38"/>
    <w:rsid w:val="008D3F64"/>
    <w:rsid w:val="008D44EA"/>
    <w:rsid w:val="008D513B"/>
    <w:rsid w:val="008E0F06"/>
    <w:rsid w:val="008E17B5"/>
    <w:rsid w:val="008E3331"/>
    <w:rsid w:val="008E3AF9"/>
    <w:rsid w:val="008E4A07"/>
    <w:rsid w:val="008E4D76"/>
    <w:rsid w:val="008E5E00"/>
    <w:rsid w:val="008E73E5"/>
    <w:rsid w:val="008E7892"/>
    <w:rsid w:val="008F08CA"/>
    <w:rsid w:val="008F229F"/>
    <w:rsid w:val="008F25D9"/>
    <w:rsid w:val="008F5E18"/>
    <w:rsid w:val="00901523"/>
    <w:rsid w:val="009038C5"/>
    <w:rsid w:val="009041B8"/>
    <w:rsid w:val="009051DB"/>
    <w:rsid w:val="009072C3"/>
    <w:rsid w:val="00912E1B"/>
    <w:rsid w:val="009168E5"/>
    <w:rsid w:val="00921258"/>
    <w:rsid w:val="00922358"/>
    <w:rsid w:val="00923808"/>
    <w:rsid w:val="00923D5C"/>
    <w:rsid w:val="00924152"/>
    <w:rsid w:val="0092456F"/>
    <w:rsid w:val="00925200"/>
    <w:rsid w:val="00930141"/>
    <w:rsid w:val="009318BE"/>
    <w:rsid w:val="0093301B"/>
    <w:rsid w:val="00935EB5"/>
    <w:rsid w:val="00937ED9"/>
    <w:rsid w:val="00941148"/>
    <w:rsid w:val="00943667"/>
    <w:rsid w:val="0094407C"/>
    <w:rsid w:val="00946EF9"/>
    <w:rsid w:val="0094781C"/>
    <w:rsid w:val="009478D8"/>
    <w:rsid w:val="009505D2"/>
    <w:rsid w:val="00952320"/>
    <w:rsid w:val="0095402B"/>
    <w:rsid w:val="00956838"/>
    <w:rsid w:val="009574FD"/>
    <w:rsid w:val="00960C4C"/>
    <w:rsid w:val="00961154"/>
    <w:rsid w:val="0096187A"/>
    <w:rsid w:val="00964382"/>
    <w:rsid w:val="009646DE"/>
    <w:rsid w:val="00965F6C"/>
    <w:rsid w:val="00970E0F"/>
    <w:rsid w:val="009752C2"/>
    <w:rsid w:val="00975817"/>
    <w:rsid w:val="00976D87"/>
    <w:rsid w:val="00977673"/>
    <w:rsid w:val="00977A31"/>
    <w:rsid w:val="00977AB4"/>
    <w:rsid w:val="009833C9"/>
    <w:rsid w:val="0098448B"/>
    <w:rsid w:val="00986C11"/>
    <w:rsid w:val="00991D1C"/>
    <w:rsid w:val="0099270B"/>
    <w:rsid w:val="00994B96"/>
    <w:rsid w:val="009A59B4"/>
    <w:rsid w:val="009A7BDA"/>
    <w:rsid w:val="009B1A80"/>
    <w:rsid w:val="009B4FF6"/>
    <w:rsid w:val="009B5BE5"/>
    <w:rsid w:val="009B69FB"/>
    <w:rsid w:val="009C0334"/>
    <w:rsid w:val="009C1705"/>
    <w:rsid w:val="009C2837"/>
    <w:rsid w:val="009C5497"/>
    <w:rsid w:val="009C56EB"/>
    <w:rsid w:val="009D2E79"/>
    <w:rsid w:val="009D2F85"/>
    <w:rsid w:val="009E134D"/>
    <w:rsid w:val="009E1562"/>
    <w:rsid w:val="009E42AD"/>
    <w:rsid w:val="009E4F34"/>
    <w:rsid w:val="009F0649"/>
    <w:rsid w:val="009F29DE"/>
    <w:rsid w:val="009F58FB"/>
    <w:rsid w:val="009F5CF4"/>
    <w:rsid w:val="00A0267A"/>
    <w:rsid w:val="00A05B07"/>
    <w:rsid w:val="00A1382C"/>
    <w:rsid w:val="00A1416A"/>
    <w:rsid w:val="00A144C3"/>
    <w:rsid w:val="00A1501F"/>
    <w:rsid w:val="00A17A90"/>
    <w:rsid w:val="00A17C86"/>
    <w:rsid w:val="00A2739B"/>
    <w:rsid w:val="00A304DA"/>
    <w:rsid w:val="00A30740"/>
    <w:rsid w:val="00A378A8"/>
    <w:rsid w:val="00A400BD"/>
    <w:rsid w:val="00A410E7"/>
    <w:rsid w:val="00A52728"/>
    <w:rsid w:val="00A55B50"/>
    <w:rsid w:val="00A5648F"/>
    <w:rsid w:val="00A60151"/>
    <w:rsid w:val="00A613FB"/>
    <w:rsid w:val="00A63410"/>
    <w:rsid w:val="00A63E95"/>
    <w:rsid w:val="00A67B10"/>
    <w:rsid w:val="00A70F33"/>
    <w:rsid w:val="00A71357"/>
    <w:rsid w:val="00A768B1"/>
    <w:rsid w:val="00A776C4"/>
    <w:rsid w:val="00A77E91"/>
    <w:rsid w:val="00A80BDA"/>
    <w:rsid w:val="00A80EEC"/>
    <w:rsid w:val="00A822DC"/>
    <w:rsid w:val="00A8552C"/>
    <w:rsid w:val="00A87326"/>
    <w:rsid w:val="00A87B89"/>
    <w:rsid w:val="00A90FBD"/>
    <w:rsid w:val="00A91A90"/>
    <w:rsid w:val="00A93854"/>
    <w:rsid w:val="00A97DAD"/>
    <w:rsid w:val="00AA0863"/>
    <w:rsid w:val="00AA2A11"/>
    <w:rsid w:val="00AA2F06"/>
    <w:rsid w:val="00AA473D"/>
    <w:rsid w:val="00AA4A35"/>
    <w:rsid w:val="00AA52A9"/>
    <w:rsid w:val="00AA53A6"/>
    <w:rsid w:val="00AA572B"/>
    <w:rsid w:val="00AB1D49"/>
    <w:rsid w:val="00AB4EF0"/>
    <w:rsid w:val="00AB4F80"/>
    <w:rsid w:val="00AC12FF"/>
    <w:rsid w:val="00AC36DF"/>
    <w:rsid w:val="00AC5A03"/>
    <w:rsid w:val="00AC6884"/>
    <w:rsid w:val="00AD0F7F"/>
    <w:rsid w:val="00AD153A"/>
    <w:rsid w:val="00AD153C"/>
    <w:rsid w:val="00AD2B2B"/>
    <w:rsid w:val="00AD36FB"/>
    <w:rsid w:val="00AD4EAD"/>
    <w:rsid w:val="00AD5EF2"/>
    <w:rsid w:val="00AE0BA3"/>
    <w:rsid w:val="00AE4904"/>
    <w:rsid w:val="00AF237E"/>
    <w:rsid w:val="00AF3096"/>
    <w:rsid w:val="00AF4711"/>
    <w:rsid w:val="00AF47D8"/>
    <w:rsid w:val="00AF6231"/>
    <w:rsid w:val="00AF758B"/>
    <w:rsid w:val="00B06117"/>
    <w:rsid w:val="00B10880"/>
    <w:rsid w:val="00B11A1E"/>
    <w:rsid w:val="00B120D6"/>
    <w:rsid w:val="00B2408D"/>
    <w:rsid w:val="00B25490"/>
    <w:rsid w:val="00B273AF"/>
    <w:rsid w:val="00B3021E"/>
    <w:rsid w:val="00B3056D"/>
    <w:rsid w:val="00B3199D"/>
    <w:rsid w:val="00B34388"/>
    <w:rsid w:val="00B3568F"/>
    <w:rsid w:val="00B3614D"/>
    <w:rsid w:val="00B4167A"/>
    <w:rsid w:val="00B43645"/>
    <w:rsid w:val="00B44C60"/>
    <w:rsid w:val="00B50341"/>
    <w:rsid w:val="00B512D2"/>
    <w:rsid w:val="00B52539"/>
    <w:rsid w:val="00B560F7"/>
    <w:rsid w:val="00B61BC7"/>
    <w:rsid w:val="00B63FE3"/>
    <w:rsid w:val="00B6779B"/>
    <w:rsid w:val="00B678BD"/>
    <w:rsid w:val="00B67E30"/>
    <w:rsid w:val="00B704FE"/>
    <w:rsid w:val="00B71CB3"/>
    <w:rsid w:val="00B74B68"/>
    <w:rsid w:val="00B75783"/>
    <w:rsid w:val="00B759BF"/>
    <w:rsid w:val="00B75AF3"/>
    <w:rsid w:val="00B77D14"/>
    <w:rsid w:val="00B84241"/>
    <w:rsid w:val="00B85895"/>
    <w:rsid w:val="00B86D8B"/>
    <w:rsid w:val="00B876DF"/>
    <w:rsid w:val="00B90BD0"/>
    <w:rsid w:val="00B933F4"/>
    <w:rsid w:val="00BA20DA"/>
    <w:rsid w:val="00BA4185"/>
    <w:rsid w:val="00BB1408"/>
    <w:rsid w:val="00BB1B19"/>
    <w:rsid w:val="00BB5E52"/>
    <w:rsid w:val="00BC054F"/>
    <w:rsid w:val="00BC419E"/>
    <w:rsid w:val="00BC749B"/>
    <w:rsid w:val="00BD15A2"/>
    <w:rsid w:val="00BD2674"/>
    <w:rsid w:val="00BD3785"/>
    <w:rsid w:val="00BD4A29"/>
    <w:rsid w:val="00BD4AE5"/>
    <w:rsid w:val="00BD6B00"/>
    <w:rsid w:val="00BD7A82"/>
    <w:rsid w:val="00BD7AE7"/>
    <w:rsid w:val="00BE0356"/>
    <w:rsid w:val="00BE15F5"/>
    <w:rsid w:val="00BE7995"/>
    <w:rsid w:val="00BF23B9"/>
    <w:rsid w:val="00BF3876"/>
    <w:rsid w:val="00BF49D7"/>
    <w:rsid w:val="00BF4E92"/>
    <w:rsid w:val="00BF6179"/>
    <w:rsid w:val="00BF6B97"/>
    <w:rsid w:val="00BF76AE"/>
    <w:rsid w:val="00C00BD0"/>
    <w:rsid w:val="00C0177E"/>
    <w:rsid w:val="00C02C38"/>
    <w:rsid w:val="00C02E3C"/>
    <w:rsid w:val="00C05719"/>
    <w:rsid w:val="00C14A09"/>
    <w:rsid w:val="00C14B29"/>
    <w:rsid w:val="00C1529C"/>
    <w:rsid w:val="00C15FFF"/>
    <w:rsid w:val="00C206FC"/>
    <w:rsid w:val="00C20A64"/>
    <w:rsid w:val="00C21CCE"/>
    <w:rsid w:val="00C2396C"/>
    <w:rsid w:val="00C25C40"/>
    <w:rsid w:val="00C26DC4"/>
    <w:rsid w:val="00C30430"/>
    <w:rsid w:val="00C31440"/>
    <w:rsid w:val="00C35BEA"/>
    <w:rsid w:val="00C40B5C"/>
    <w:rsid w:val="00C420F0"/>
    <w:rsid w:val="00C42515"/>
    <w:rsid w:val="00C429F5"/>
    <w:rsid w:val="00C50B6F"/>
    <w:rsid w:val="00C51A48"/>
    <w:rsid w:val="00C55375"/>
    <w:rsid w:val="00C62712"/>
    <w:rsid w:val="00C63EE5"/>
    <w:rsid w:val="00C64840"/>
    <w:rsid w:val="00C66E0E"/>
    <w:rsid w:val="00C672C8"/>
    <w:rsid w:val="00C7142B"/>
    <w:rsid w:val="00C7298F"/>
    <w:rsid w:val="00C73F6F"/>
    <w:rsid w:val="00C81BBD"/>
    <w:rsid w:val="00C83A47"/>
    <w:rsid w:val="00C85AA7"/>
    <w:rsid w:val="00C90620"/>
    <w:rsid w:val="00C91D71"/>
    <w:rsid w:val="00C921FD"/>
    <w:rsid w:val="00C934EB"/>
    <w:rsid w:val="00C93A15"/>
    <w:rsid w:val="00C961C3"/>
    <w:rsid w:val="00C976C5"/>
    <w:rsid w:val="00CA1619"/>
    <w:rsid w:val="00CA2B3A"/>
    <w:rsid w:val="00CA53FC"/>
    <w:rsid w:val="00CA5EAA"/>
    <w:rsid w:val="00CA60EF"/>
    <w:rsid w:val="00CA6104"/>
    <w:rsid w:val="00CB4765"/>
    <w:rsid w:val="00CB4A8A"/>
    <w:rsid w:val="00CC26D4"/>
    <w:rsid w:val="00CC3701"/>
    <w:rsid w:val="00CD17F5"/>
    <w:rsid w:val="00CD20DD"/>
    <w:rsid w:val="00CD3540"/>
    <w:rsid w:val="00CD365A"/>
    <w:rsid w:val="00CD6501"/>
    <w:rsid w:val="00CE0366"/>
    <w:rsid w:val="00CE11D1"/>
    <w:rsid w:val="00CE1E98"/>
    <w:rsid w:val="00CE2EF9"/>
    <w:rsid w:val="00CE3514"/>
    <w:rsid w:val="00CF0518"/>
    <w:rsid w:val="00CF0554"/>
    <w:rsid w:val="00CF1578"/>
    <w:rsid w:val="00CF4957"/>
    <w:rsid w:val="00CF5070"/>
    <w:rsid w:val="00D0323D"/>
    <w:rsid w:val="00D03BCE"/>
    <w:rsid w:val="00D05ADA"/>
    <w:rsid w:val="00D06093"/>
    <w:rsid w:val="00D07DB5"/>
    <w:rsid w:val="00D07DCD"/>
    <w:rsid w:val="00D104F7"/>
    <w:rsid w:val="00D12818"/>
    <w:rsid w:val="00D12E31"/>
    <w:rsid w:val="00D13A9D"/>
    <w:rsid w:val="00D14930"/>
    <w:rsid w:val="00D14C5C"/>
    <w:rsid w:val="00D150D0"/>
    <w:rsid w:val="00D15342"/>
    <w:rsid w:val="00D176F1"/>
    <w:rsid w:val="00D2380C"/>
    <w:rsid w:val="00D23A52"/>
    <w:rsid w:val="00D2519C"/>
    <w:rsid w:val="00D25DE9"/>
    <w:rsid w:val="00D26D27"/>
    <w:rsid w:val="00D27054"/>
    <w:rsid w:val="00D306B9"/>
    <w:rsid w:val="00D3239D"/>
    <w:rsid w:val="00D353FA"/>
    <w:rsid w:val="00D3691F"/>
    <w:rsid w:val="00D4070F"/>
    <w:rsid w:val="00D41BD4"/>
    <w:rsid w:val="00D41D1C"/>
    <w:rsid w:val="00D42023"/>
    <w:rsid w:val="00D42482"/>
    <w:rsid w:val="00D44982"/>
    <w:rsid w:val="00D44B3F"/>
    <w:rsid w:val="00D456DD"/>
    <w:rsid w:val="00D47918"/>
    <w:rsid w:val="00D50278"/>
    <w:rsid w:val="00D50A96"/>
    <w:rsid w:val="00D51ABA"/>
    <w:rsid w:val="00D53F1D"/>
    <w:rsid w:val="00D55763"/>
    <w:rsid w:val="00D55CB4"/>
    <w:rsid w:val="00D56795"/>
    <w:rsid w:val="00D60235"/>
    <w:rsid w:val="00D608EE"/>
    <w:rsid w:val="00D60EE7"/>
    <w:rsid w:val="00D63D29"/>
    <w:rsid w:val="00D64E30"/>
    <w:rsid w:val="00D656EB"/>
    <w:rsid w:val="00D65833"/>
    <w:rsid w:val="00D659E2"/>
    <w:rsid w:val="00D669AC"/>
    <w:rsid w:val="00D67BCF"/>
    <w:rsid w:val="00D67ED4"/>
    <w:rsid w:val="00D71E9D"/>
    <w:rsid w:val="00D7444D"/>
    <w:rsid w:val="00D74831"/>
    <w:rsid w:val="00D74DD5"/>
    <w:rsid w:val="00D772C5"/>
    <w:rsid w:val="00D82EEA"/>
    <w:rsid w:val="00D83A04"/>
    <w:rsid w:val="00D85E05"/>
    <w:rsid w:val="00D85FBC"/>
    <w:rsid w:val="00D86485"/>
    <w:rsid w:val="00D90301"/>
    <w:rsid w:val="00D928AE"/>
    <w:rsid w:val="00D938F0"/>
    <w:rsid w:val="00D960A3"/>
    <w:rsid w:val="00DA1BC4"/>
    <w:rsid w:val="00DA2552"/>
    <w:rsid w:val="00DA3875"/>
    <w:rsid w:val="00DA3E4D"/>
    <w:rsid w:val="00DA4898"/>
    <w:rsid w:val="00DA6B3B"/>
    <w:rsid w:val="00DA6DE6"/>
    <w:rsid w:val="00DA6F26"/>
    <w:rsid w:val="00DB03C0"/>
    <w:rsid w:val="00DB0585"/>
    <w:rsid w:val="00DB4DA5"/>
    <w:rsid w:val="00DB69B3"/>
    <w:rsid w:val="00DC13E3"/>
    <w:rsid w:val="00DC29F1"/>
    <w:rsid w:val="00DC37DF"/>
    <w:rsid w:val="00DD159C"/>
    <w:rsid w:val="00DD2F36"/>
    <w:rsid w:val="00DD3A26"/>
    <w:rsid w:val="00DD3EEC"/>
    <w:rsid w:val="00DD4B7B"/>
    <w:rsid w:val="00DE1F6D"/>
    <w:rsid w:val="00DE5811"/>
    <w:rsid w:val="00DE6200"/>
    <w:rsid w:val="00DE63E8"/>
    <w:rsid w:val="00DE73CA"/>
    <w:rsid w:val="00DE797A"/>
    <w:rsid w:val="00DF28A0"/>
    <w:rsid w:val="00DF3B09"/>
    <w:rsid w:val="00DF5EDE"/>
    <w:rsid w:val="00E005D1"/>
    <w:rsid w:val="00E04BBB"/>
    <w:rsid w:val="00E125E9"/>
    <w:rsid w:val="00E16635"/>
    <w:rsid w:val="00E1733B"/>
    <w:rsid w:val="00E21133"/>
    <w:rsid w:val="00E232B9"/>
    <w:rsid w:val="00E234D9"/>
    <w:rsid w:val="00E23845"/>
    <w:rsid w:val="00E24A41"/>
    <w:rsid w:val="00E24B3E"/>
    <w:rsid w:val="00E25060"/>
    <w:rsid w:val="00E25991"/>
    <w:rsid w:val="00E34EDE"/>
    <w:rsid w:val="00E36241"/>
    <w:rsid w:val="00E36FFE"/>
    <w:rsid w:val="00E37E2C"/>
    <w:rsid w:val="00E409EC"/>
    <w:rsid w:val="00E40B20"/>
    <w:rsid w:val="00E40EAA"/>
    <w:rsid w:val="00E43AA7"/>
    <w:rsid w:val="00E459E1"/>
    <w:rsid w:val="00E45C17"/>
    <w:rsid w:val="00E46276"/>
    <w:rsid w:val="00E4704C"/>
    <w:rsid w:val="00E50713"/>
    <w:rsid w:val="00E518DE"/>
    <w:rsid w:val="00E53EEE"/>
    <w:rsid w:val="00E54B13"/>
    <w:rsid w:val="00E56C5D"/>
    <w:rsid w:val="00E57601"/>
    <w:rsid w:val="00E576ED"/>
    <w:rsid w:val="00E57BB3"/>
    <w:rsid w:val="00E57E61"/>
    <w:rsid w:val="00E62288"/>
    <w:rsid w:val="00E63902"/>
    <w:rsid w:val="00E643ED"/>
    <w:rsid w:val="00E65510"/>
    <w:rsid w:val="00E65A19"/>
    <w:rsid w:val="00E6652B"/>
    <w:rsid w:val="00E72722"/>
    <w:rsid w:val="00E7350D"/>
    <w:rsid w:val="00E7533E"/>
    <w:rsid w:val="00E82EA3"/>
    <w:rsid w:val="00E8331B"/>
    <w:rsid w:val="00E87AE2"/>
    <w:rsid w:val="00E90CD1"/>
    <w:rsid w:val="00E921C6"/>
    <w:rsid w:val="00E9442E"/>
    <w:rsid w:val="00E960D7"/>
    <w:rsid w:val="00E971CA"/>
    <w:rsid w:val="00EA0884"/>
    <w:rsid w:val="00EA0EC6"/>
    <w:rsid w:val="00EA2094"/>
    <w:rsid w:val="00EA35CE"/>
    <w:rsid w:val="00EA3C01"/>
    <w:rsid w:val="00EA463C"/>
    <w:rsid w:val="00EA57EA"/>
    <w:rsid w:val="00EA5B14"/>
    <w:rsid w:val="00EB1F6A"/>
    <w:rsid w:val="00EB4370"/>
    <w:rsid w:val="00EB5E86"/>
    <w:rsid w:val="00EB65DB"/>
    <w:rsid w:val="00EC0C82"/>
    <w:rsid w:val="00EC0DEA"/>
    <w:rsid w:val="00EC0FBE"/>
    <w:rsid w:val="00EC23FC"/>
    <w:rsid w:val="00ED1B99"/>
    <w:rsid w:val="00ED4557"/>
    <w:rsid w:val="00ED50EA"/>
    <w:rsid w:val="00ED5F18"/>
    <w:rsid w:val="00EE0D70"/>
    <w:rsid w:val="00EE2A86"/>
    <w:rsid w:val="00EE2D31"/>
    <w:rsid w:val="00EE3AEC"/>
    <w:rsid w:val="00EE5A57"/>
    <w:rsid w:val="00EE5FFB"/>
    <w:rsid w:val="00EF0BD1"/>
    <w:rsid w:val="00EF2BAE"/>
    <w:rsid w:val="00EF39FC"/>
    <w:rsid w:val="00EF3BCD"/>
    <w:rsid w:val="00EF40F7"/>
    <w:rsid w:val="00EF44BB"/>
    <w:rsid w:val="00EF6047"/>
    <w:rsid w:val="00EF71B8"/>
    <w:rsid w:val="00F03D58"/>
    <w:rsid w:val="00F10501"/>
    <w:rsid w:val="00F12D42"/>
    <w:rsid w:val="00F142D0"/>
    <w:rsid w:val="00F15037"/>
    <w:rsid w:val="00F15105"/>
    <w:rsid w:val="00F15C83"/>
    <w:rsid w:val="00F21B04"/>
    <w:rsid w:val="00F2305C"/>
    <w:rsid w:val="00F23EEA"/>
    <w:rsid w:val="00F23F42"/>
    <w:rsid w:val="00F24D25"/>
    <w:rsid w:val="00F25B8E"/>
    <w:rsid w:val="00F26B75"/>
    <w:rsid w:val="00F3299B"/>
    <w:rsid w:val="00F372FE"/>
    <w:rsid w:val="00F3734A"/>
    <w:rsid w:val="00F413C9"/>
    <w:rsid w:val="00F4265E"/>
    <w:rsid w:val="00F44351"/>
    <w:rsid w:val="00F44DCD"/>
    <w:rsid w:val="00F45F28"/>
    <w:rsid w:val="00F472A9"/>
    <w:rsid w:val="00F52691"/>
    <w:rsid w:val="00F53E71"/>
    <w:rsid w:val="00F55A7D"/>
    <w:rsid w:val="00F56CBB"/>
    <w:rsid w:val="00F63D23"/>
    <w:rsid w:val="00F64046"/>
    <w:rsid w:val="00F64DE2"/>
    <w:rsid w:val="00F654E8"/>
    <w:rsid w:val="00F65F71"/>
    <w:rsid w:val="00F70017"/>
    <w:rsid w:val="00F70F99"/>
    <w:rsid w:val="00F73180"/>
    <w:rsid w:val="00F733D7"/>
    <w:rsid w:val="00F767EC"/>
    <w:rsid w:val="00F8262E"/>
    <w:rsid w:val="00F83781"/>
    <w:rsid w:val="00F8382B"/>
    <w:rsid w:val="00F855D4"/>
    <w:rsid w:val="00F8655B"/>
    <w:rsid w:val="00F867A7"/>
    <w:rsid w:val="00F9285A"/>
    <w:rsid w:val="00F95AFD"/>
    <w:rsid w:val="00FA124C"/>
    <w:rsid w:val="00FA324F"/>
    <w:rsid w:val="00FA38B5"/>
    <w:rsid w:val="00FB29B3"/>
    <w:rsid w:val="00FB2A2F"/>
    <w:rsid w:val="00FB2FA2"/>
    <w:rsid w:val="00FB3817"/>
    <w:rsid w:val="00FB5C5E"/>
    <w:rsid w:val="00FB645A"/>
    <w:rsid w:val="00FC0304"/>
    <w:rsid w:val="00FC088C"/>
    <w:rsid w:val="00FC11C4"/>
    <w:rsid w:val="00FC488D"/>
    <w:rsid w:val="00FC596F"/>
    <w:rsid w:val="00FC65C3"/>
    <w:rsid w:val="00FC7CB5"/>
    <w:rsid w:val="00FD1B5C"/>
    <w:rsid w:val="00FE0E4A"/>
    <w:rsid w:val="00FE100F"/>
    <w:rsid w:val="00FE1C06"/>
    <w:rsid w:val="00FE6FAC"/>
    <w:rsid w:val="00FF05BF"/>
    <w:rsid w:val="00FF0C60"/>
    <w:rsid w:val="00FF4C08"/>
    <w:rsid w:val="00FF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78AF21"/>
  <w15:docId w15:val="{123B4C68-FD34-45F5-8063-FB6AFA32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D9"/>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7011D"/>
    <w:pPr>
      <w:keepNext/>
      <w:spacing w:before="240" w:after="120"/>
    </w:pPr>
    <w:rPr>
      <w:rFonts w:ascii="Arial" w:eastAsia="Microsoft YaHei" w:hAnsi="Arial"/>
      <w:sz w:val="28"/>
      <w:szCs w:val="28"/>
    </w:rPr>
  </w:style>
  <w:style w:type="paragraph" w:styleId="BodyText">
    <w:name w:val="Body Text"/>
    <w:basedOn w:val="Normal"/>
    <w:rsid w:val="0087011D"/>
    <w:pPr>
      <w:spacing w:after="120"/>
    </w:pPr>
  </w:style>
  <w:style w:type="paragraph" w:styleId="List">
    <w:name w:val="List"/>
    <w:basedOn w:val="BodyText"/>
    <w:rsid w:val="0087011D"/>
  </w:style>
  <w:style w:type="paragraph" w:styleId="Caption">
    <w:name w:val="caption"/>
    <w:basedOn w:val="Normal"/>
    <w:qFormat/>
    <w:rsid w:val="0087011D"/>
    <w:pPr>
      <w:suppressLineNumbers/>
      <w:spacing w:before="120" w:after="120"/>
    </w:pPr>
    <w:rPr>
      <w:i/>
      <w:iCs/>
    </w:rPr>
  </w:style>
  <w:style w:type="paragraph" w:customStyle="1" w:styleId="Index">
    <w:name w:val="Index"/>
    <w:basedOn w:val="Normal"/>
    <w:rsid w:val="0087011D"/>
    <w:pPr>
      <w:suppressLineNumbers/>
    </w:pPr>
  </w:style>
  <w:style w:type="paragraph" w:styleId="ListParagraph">
    <w:name w:val="List Paragraph"/>
    <w:basedOn w:val="Normal"/>
    <w:uiPriority w:val="34"/>
    <w:qFormat/>
    <w:rsid w:val="008D513B"/>
    <w:pPr>
      <w:ind w:left="720"/>
      <w:contextualSpacing/>
    </w:pPr>
    <w:rPr>
      <w:szCs w:val="21"/>
    </w:rPr>
  </w:style>
  <w:style w:type="paragraph" w:styleId="ListBullet">
    <w:name w:val="List Bullet"/>
    <w:basedOn w:val="Normal"/>
    <w:uiPriority w:val="99"/>
    <w:unhideWhenUsed/>
    <w:rsid w:val="00F654E8"/>
    <w:pPr>
      <w:numPr>
        <w:numId w:val="3"/>
      </w:numPr>
      <w:contextualSpacing/>
    </w:pPr>
    <w:rPr>
      <w:szCs w:val="21"/>
    </w:rPr>
  </w:style>
  <w:style w:type="paragraph" w:styleId="NormalWeb">
    <w:name w:val="Normal (Web)"/>
    <w:basedOn w:val="Normal"/>
    <w:uiPriority w:val="99"/>
    <w:semiHidden/>
    <w:unhideWhenUsed/>
    <w:rsid w:val="00610A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426">
      <w:bodyDiv w:val="1"/>
      <w:marLeft w:val="0"/>
      <w:marRight w:val="0"/>
      <w:marTop w:val="0"/>
      <w:marBottom w:val="0"/>
      <w:divBdr>
        <w:top w:val="none" w:sz="0" w:space="0" w:color="auto"/>
        <w:left w:val="none" w:sz="0" w:space="0" w:color="auto"/>
        <w:bottom w:val="none" w:sz="0" w:space="0" w:color="auto"/>
        <w:right w:val="none" w:sz="0" w:space="0" w:color="auto"/>
      </w:divBdr>
      <w:divsChild>
        <w:div w:id="477769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9656">
              <w:marLeft w:val="0"/>
              <w:marRight w:val="0"/>
              <w:marTop w:val="0"/>
              <w:marBottom w:val="0"/>
              <w:divBdr>
                <w:top w:val="none" w:sz="0" w:space="0" w:color="auto"/>
                <w:left w:val="none" w:sz="0" w:space="0" w:color="auto"/>
                <w:bottom w:val="none" w:sz="0" w:space="0" w:color="auto"/>
                <w:right w:val="none" w:sz="0" w:space="0" w:color="auto"/>
              </w:divBdr>
              <w:divsChild>
                <w:div w:id="1100099754">
                  <w:marLeft w:val="0"/>
                  <w:marRight w:val="0"/>
                  <w:marTop w:val="0"/>
                  <w:marBottom w:val="0"/>
                  <w:divBdr>
                    <w:top w:val="none" w:sz="0" w:space="0" w:color="auto"/>
                    <w:left w:val="none" w:sz="0" w:space="0" w:color="auto"/>
                    <w:bottom w:val="none" w:sz="0" w:space="0" w:color="auto"/>
                    <w:right w:val="none" w:sz="0" w:space="0" w:color="auto"/>
                  </w:divBdr>
                  <w:divsChild>
                    <w:div w:id="6045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3162">
      <w:bodyDiv w:val="1"/>
      <w:marLeft w:val="0"/>
      <w:marRight w:val="0"/>
      <w:marTop w:val="0"/>
      <w:marBottom w:val="0"/>
      <w:divBdr>
        <w:top w:val="none" w:sz="0" w:space="0" w:color="auto"/>
        <w:left w:val="none" w:sz="0" w:space="0" w:color="auto"/>
        <w:bottom w:val="none" w:sz="0" w:space="0" w:color="auto"/>
        <w:right w:val="none" w:sz="0" w:space="0" w:color="auto"/>
      </w:divBdr>
      <w:divsChild>
        <w:div w:id="1660036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17401">
              <w:marLeft w:val="0"/>
              <w:marRight w:val="0"/>
              <w:marTop w:val="0"/>
              <w:marBottom w:val="0"/>
              <w:divBdr>
                <w:top w:val="none" w:sz="0" w:space="0" w:color="auto"/>
                <w:left w:val="none" w:sz="0" w:space="0" w:color="auto"/>
                <w:bottom w:val="none" w:sz="0" w:space="0" w:color="auto"/>
                <w:right w:val="none" w:sz="0" w:space="0" w:color="auto"/>
              </w:divBdr>
              <w:divsChild>
                <w:div w:id="1074740039">
                  <w:marLeft w:val="0"/>
                  <w:marRight w:val="0"/>
                  <w:marTop w:val="0"/>
                  <w:marBottom w:val="0"/>
                  <w:divBdr>
                    <w:top w:val="none" w:sz="0" w:space="0" w:color="auto"/>
                    <w:left w:val="none" w:sz="0" w:space="0" w:color="auto"/>
                    <w:bottom w:val="none" w:sz="0" w:space="0" w:color="auto"/>
                    <w:right w:val="none" w:sz="0" w:space="0" w:color="auto"/>
                  </w:divBdr>
                  <w:divsChild>
                    <w:div w:id="2197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80308">
      <w:bodyDiv w:val="1"/>
      <w:marLeft w:val="0"/>
      <w:marRight w:val="0"/>
      <w:marTop w:val="0"/>
      <w:marBottom w:val="0"/>
      <w:divBdr>
        <w:top w:val="none" w:sz="0" w:space="0" w:color="auto"/>
        <w:left w:val="none" w:sz="0" w:space="0" w:color="auto"/>
        <w:bottom w:val="none" w:sz="0" w:space="0" w:color="auto"/>
        <w:right w:val="none" w:sz="0" w:space="0" w:color="auto"/>
      </w:divBdr>
      <w:divsChild>
        <w:div w:id="160557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792514">
              <w:marLeft w:val="0"/>
              <w:marRight w:val="0"/>
              <w:marTop w:val="0"/>
              <w:marBottom w:val="0"/>
              <w:divBdr>
                <w:top w:val="none" w:sz="0" w:space="0" w:color="auto"/>
                <w:left w:val="none" w:sz="0" w:space="0" w:color="auto"/>
                <w:bottom w:val="none" w:sz="0" w:space="0" w:color="auto"/>
                <w:right w:val="none" w:sz="0" w:space="0" w:color="auto"/>
              </w:divBdr>
              <w:divsChild>
                <w:div w:id="1939362449">
                  <w:marLeft w:val="0"/>
                  <w:marRight w:val="0"/>
                  <w:marTop w:val="0"/>
                  <w:marBottom w:val="0"/>
                  <w:divBdr>
                    <w:top w:val="none" w:sz="0" w:space="0" w:color="auto"/>
                    <w:left w:val="none" w:sz="0" w:space="0" w:color="auto"/>
                    <w:bottom w:val="none" w:sz="0" w:space="0" w:color="auto"/>
                    <w:right w:val="none" w:sz="0" w:space="0" w:color="auto"/>
                  </w:divBdr>
                  <w:divsChild>
                    <w:div w:id="610823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573602">
                          <w:marLeft w:val="0"/>
                          <w:marRight w:val="0"/>
                          <w:marTop w:val="0"/>
                          <w:marBottom w:val="0"/>
                          <w:divBdr>
                            <w:top w:val="none" w:sz="0" w:space="0" w:color="auto"/>
                            <w:left w:val="none" w:sz="0" w:space="0" w:color="auto"/>
                            <w:bottom w:val="none" w:sz="0" w:space="0" w:color="auto"/>
                            <w:right w:val="none" w:sz="0" w:space="0" w:color="auto"/>
                          </w:divBdr>
                          <w:divsChild>
                            <w:div w:id="12415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396">
      <w:bodyDiv w:val="1"/>
      <w:marLeft w:val="0"/>
      <w:marRight w:val="0"/>
      <w:marTop w:val="0"/>
      <w:marBottom w:val="0"/>
      <w:divBdr>
        <w:top w:val="none" w:sz="0" w:space="0" w:color="auto"/>
        <w:left w:val="none" w:sz="0" w:space="0" w:color="auto"/>
        <w:bottom w:val="none" w:sz="0" w:space="0" w:color="auto"/>
        <w:right w:val="none" w:sz="0" w:space="0" w:color="auto"/>
      </w:divBdr>
      <w:divsChild>
        <w:div w:id="1020006749">
          <w:marLeft w:val="0"/>
          <w:marRight w:val="0"/>
          <w:marTop w:val="0"/>
          <w:marBottom w:val="0"/>
          <w:divBdr>
            <w:top w:val="none" w:sz="0" w:space="0" w:color="auto"/>
            <w:left w:val="none" w:sz="0" w:space="0" w:color="auto"/>
            <w:bottom w:val="none" w:sz="0" w:space="0" w:color="auto"/>
            <w:right w:val="none" w:sz="0" w:space="0" w:color="auto"/>
          </w:divBdr>
        </w:div>
      </w:divsChild>
    </w:div>
    <w:div w:id="497813961">
      <w:bodyDiv w:val="1"/>
      <w:marLeft w:val="0"/>
      <w:marRight w:val="0"/>
      <w:marTop w:val="0"/>
      <w:marBottom w:val="0"/>
      <w:divBdr>
        <w:top w:val="none" w:sz="0" w:space="0" w:color="auto"/>
        <w:left w:val="none" w:sz="0" w:space="0" w:color="auto"/>
        <w:bottom w:val="none" w:sz="0" w:space="0" w:color="auto"/>
        <w:right w:val="none" w:sz="0" w:space="0" w:color="auto"/>
      </w:divBdr>
      <w:divsChild>
        <w:div w:id="19458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149841">
              <w:marLeft w:val="0"/>
              <w:marRight w:val="0"/>
              <w:marTop w:val="0"/>
              <w:marBottom w:val="0"/>
              <w:divBdr>
                <w:top w:val="none" w:sz="0" w:space="0" w:color="auto"/>
                <w:left w:val="none" w:sz="0" w:space="0" w:color="auto"/>
                <w:bottom w:val="none" w:sz="0" w:space="0" w:color="auto"/>
                <w:right w:val="none" w:sz="0" w:space="0" w:color="auto"/>
              </w:divBdr>
              <w:divsChild>
                <w:div w:id="73362538">
                  <w:marLeft w:val="0"/>
                  <w:marRight w:val="0"/>
                  <w:marTop w:val="0"/>
                  <w:marBottom w:val="0"/>
                  <w:divBdr>
                    <w:top w:val="none" w:sz="0" w:space="0" w:color="auto"/>
                    <w:left w:val="none" w:sz="0" w:space="0" w:color="auto"/>
                    <w:bottom w:val="none" w:sz="0" w:space="0" w:color="auto"/>
                    <w:right w:val="none" w:sz="0" w:space="0" w:color="auto"/>
                  </w:divBdr>
                  <w:divsChild>
                    <w:div w:id="1815440932">
                      <w:marLeft w:val="0"/>
                      <w:marRight w:val="0"/>
                      <w:marTop w:val="0"/>
                      <w:marBottom w:val="0"/>
                      <w:divBdr>
                        <w:top w:val="none" w:sz="0" w:space="0" w:color="auto"/>
                        <w:left w:val="none" w:sz="0" w:space="0" w:color="auto"/>
                        <w:bottom w:val="none" w:sz="0" w:space="0" w:color="auto"/>
                        <w:right w:val="none" w:sz="0" w:space="0" w:color="auto"/>
                      </w:divBdr>
                      <w:divsChild>
                        <w:div w:id="620576818">
                          <w:marLeft w:val="0"/>
                          <w:marRight w:val="0"/>
                          <w:marTop w:val="0"/>
                          <w:marBottom w:val="0"/>
                          <w:divBdr>
                            <w:top w:val="none" w:sz="0" w:space="0" w:color="auto"/>
                            <w:left w:val="none" w:sz="0" w:space="0" w:color="auto"/>
                            <w:bottom w:val="none" w:sz="0" w:space="0" w:color="auto"/>
                            <w:right w:val="none" w:sz="0" w:space="0" w:color="auto"/>
                          </w:divBdr>
                          <w:divsChild>
                            <w:div w:id="1418474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415292">
                                  <w:marLeft w:val="0"/>
                                  <w:marRight w:val="0"/>
                                  <w:marTop w:val="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20126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018703">
      <w:bodyDiv w:val="1"/>
      <w:marLeft w:val="0"/>
      <w:marRight w:val="0"/>
      <w:marTop w:val="0"/>
      <w:marBottom w:val="0"/>
      <w:divBdr>
        <w:top w:val="none" w:sz="0" w:space="0" w:color="auto"/>
        <w:left w:val="none" w:sz="0" w:space="0" w:color="auto"/>
        <w:bottom w:val="none" w:sz="0" w:space="0" w:color="auto"/>
        <w:right w:val="none" w:sz="0" w:space="0" w:color="auto"/>
      </w:divBdr>
    </w:div>
    <w:div w:id="538710910">
      <w:bodyDiv w:val="1"/>
      <w:marLeft w:val="0"/>
      <w:marRight w:val="0"/>
      <w:marTop w:val="0"/>
      <w:marBottom w:val="0"/>
      <w:divBdr>
        <w:top w:val="none" w:sz="0" w:space="0" w:color="auto"/>
        <w:left w:val="none" w:sz="0" w:space="0" w:color="auto"/>
        <w:bottom w:val="none" w:sz="0" w:space="0" w:color="auto"/>
        <w:right w:val="none" w:sz="0" w:space="0" w:color="auto"/>
      </w:divBdr>
      <w:divsChild>
        <w:div w:id="160774869">
          <w:marLeft w:val="0"/>
          <w:marRight w:val="0"/>
          <w:marTop w:val="0"/>
          <w:marBottom w:val="0"/>
          <w:divBdr>
            <w:top w:val="none" w:sz="0" w:space="0" w:color="auto"/>
            <w:left w:val="none" w:sz="0" w:space="0" w:color="auto"/>
            <w:bottom w:val="none" w:sz="0" w:space="0" w:color="auto"/>
            <w:right w:val="none" w:sz="0" w:space="0" w:color="auto"/>
          </w:divBdr>
        </w:div>
        <w:div w:id="621807345">
          <w:marLeft w:val="0"/>
          <w:marRight w:val="0"/>
          <w:marTop w:val="0"/>
          <w:marBottom w:val="0"/>
          <w:divBdr>
            <w:top w:val="none" w:sz="0" w:space="0" w:color="auto"/>
            <w:left w:val="none" w:sz="0" w:space="0" w:color="auto"/>
            <w:bottom w:val="none" w:sz="0" w:space="0" w:color="auto"/>
            <w:right w:val="none" w:sz="0" w:space="0" w:color="auto"/>
          </w:divBdr>
        </w:div>
        <w:div w:id="1589847257">
          <w:marLeft w:val="0"/>
          <w:marRight w:val="0"/>
          <w:marTop w:val="0"/>
          <w:marBottom w:val="0"/>
          <w:divBdr>
            <w:top w:val="none" w:sz="0" w:space="0" w:color="auto"/>
            <w:left w:val="none" w:sz="0" w:space="0" w:color="auto"/>
            <w:bottom w:val="none" w:sz="0" w:space="0" w:color="auto"/>
            <w:right w:val="none" w:sz="0" w:space="0" w:color="auto"/>
          </w:divBdr>
        </w:div>
      </w:divsChild>
    </w:div>
    <w:div w:id="542985943">
      <w:bodyDiv w:val="1"/>
      <w:marLeft w:val="0"/>
      <w:marRight w:val="0"/>
      <w:marTop w:val="0"/>
      <w:marBottom w:val="0"/>
      <w:divBdr>
        <w:top w:val="none" w:sz="0" w:space="0" w:color="auto"/>
        <w:left w:val="none" w:sz="0" w:space="0" w:color="auto"/>
        <w:bottom w:val="none" w:sz="0" w:space="0" w:color="auto"/>
        <w:right w:val="none" w:sz="0" w:space="0" w:color="auto"/>
      </w:divBdr>
      <w:divsChild>
        <w:div w:id="329063053">
          <w:marLeft w:val="0"/>
          <w:marRight w:val="0"/>
          <w:marTop w:val="0"/>
          <w:marBottom w:val="0"/>
          <w:divBdr>
            <w:top w:val="none" w:sz="0" w:space="0" w:color="auto"/>
            <w:left w:val="none" w:sz="0" w:space="0" w:color="auto"/>
            <w:bottom w:val="none" w:sz="0" w:space="0" w:color="auto"/>
            <w:right w:val="none" w:sz="0" w:space="0" w:color="auto"/>
          </w:divBdr>
        </w:div>
      </w:divsChild>
    </w:div>
    <w:div w:id="551384664">
      <w:bodyDiv w:val="1"/>
      <w:marLeft w:val="0"/>
      <w:marRight w:val="0"/>
      <w:marTop w:val="0"/>
      <w:marBottom w:val="0"/>
      <w:divBdr>
        <w:top w:val="none" w:sz="0" w:space="0" w:color="auto"/>
        <w:left w:val="none" w:sz="0" w:space="0" w:color="auto"/>
        <w:bottom w:val="none" w:sz="0" w:space="0" w:color="auto"/>
        <w:right w:val="none" w:sz="0" w:space="0" w:color="auto"/>
      </w:divBdr>
      <w:divsChild>
        <w:div w:id="794252178">
          <w:marLeft w:val="0"/>
          <w:marRight w:val="0"/>
          <w:marTop w:val="0"/>
          <w:marBottom w:val="0"/>
          <w:divBdr>
            <w:top w:val="none" w:sz="0" w:space="0" w:color="auto"/>
            <w:left w:val="none" w:sz="0" w:space="0" w:color="auto"/>
            <w:bottom w:val="none" w:sz="0" w:space="0" w:color="auto"/>
            <w:right w:val="none" w:sz="0" w:space="0" w:color="auto"/>
          </w:divBdr>
          <w:divsChild>
            <w:div w:id="140314229">
              <w:marLeft w:val="0"/>
              <w:marRight w:val="0"/>
              <w:marTop w:val="0"/>
              <w:marBottom w:val="0"/>
              <w:divBdr>
                <w:top w:val="none" w:sz="0" w:space="0" w:color="auto"/>
                <w:left w:val="none" w:sz="0" w:space="0" w:color="auto"/>
                <w:bottom w:val="none" w:sz="0" w:space="0" w:color="auto"/>
                <w:right w:val="none" w:sz="0" w:space="0" w:color="auto"/>
              </w:divBdr>
            </w:div>
          </w:divsChild>
        </w:div>
        <w:div w:id="733435635">
          <w:marLeft w:val="0"/>
          <w:marRight w:val="0"/>
          <w:marTop w:val="0"/>
          <w:marBottom w:val="0"/>
          <w:divBdr>
            <w:top w:val="none" w:sz="0" w:space="0" w:color="auto"/>
            <w:left w:val="none" w:sz="0" w:space="0" w:color="auto"/>
            <w:bottom w:val="none" w:sz="0" w:space="0" w:color="auto"/>
            <w:right w:val="none" w:sz="0" w:space="0" w:color="auto"/>
          </w:divBdr>
        </w:div>
        <w:div w:id="1169298421">
          <w:marLeft w:val="0"/>
          <w:marRight w:val="0"/>
          <w:marTop w:val="0"/>
          <w:marBottom w:val="0"/>
          <w:divBdr>
            <w:top w:val="none" w:sz="0" w:space="0" w:color="auto"/>
            <w:left w:val="none" w:sz="0" w:space="0" w:color="auto"/>
            <w:bottom w:val="none" w:sz="0" w:space="0" w:color="auto"/>
            <w:right w:val="none" w:sz="0" w:space="0" w:color="auto"/>
          </w:divBdr>
        </w:div>
      </w:divsChild>
    </w:div>
    <w:div w:id="624311951">
      <w:bodyDiv w:val="1"/>
      <w:marLeft w:val="0"/>
      <w:marRight w:val="0"/>
      <w:marTop w:val="0"/>
      <w:marBottom w:val="0"/>
      <w:divBdr>
        <w:top w:val="none" w:sz="0" w:space="0" w:color="auto"/>
        <w:left w:val="none" w:sz="0" w:space="0" w:color="auto"/>
        <w:bottom w:val="none" w:sz="0" w:space="0" w:color="auto"/>
        <w:right w:val="none" w:sz="0" w:space="0" w:color="auto"/>
      </w:divBdr>
      <w:divsChild>
        <w:div w:id="2050454128">
          <w:marLeft w:val="0"/>
          <w:marRight w:val="0"/>
          <w:marTop w:val="0"/>
          <w:marBottom w:val="0"/>
          <w:divBdr>
            <w:top w:val="none" w:sz="0" w:space="0" w:color="auto"/>
            <w:left w:val="none" w:sz="0" w:space="0" w:color="auto"/>
            <w:bottom w:val="none" w:sz="0" w:space="0" w:color="auto"/>
            <w:right w:val="none" w:sz="0" w:space="0" w:color="auto"/>
          </w:divBdr>
        </w:div>
        <w:div w:id="1414625058">
          <w:marLeft w:val="0"/>
          <w:marRight w:val="0"/>
          <w:marTop w:val="0"/>
          <w:marBottom w:val="0"/>
          <w:divBdr>
            <w:top w:val="none" w:sz="0" w:space="0" w:color="auto"/>
            <w:left w:val="none" w:sz="0" w:space="0" w:color="auto"/>
            <w:bottom w:val="none" w:sz="0" w:space="0" w:color="auto"/>
            <w:right w:val="none" w:sz="0" w:space="0" w:color="auto"/>
          </w:divBdr>
        </w:div>
        <w:div w:id="2121146157">
          <w:marLeft w:val="0"/>
          <w:marRight w:val="0"/>
          <w:marTop w:val="0"/>
          <w:marBottom w:val="0"/>
          <w:divBdr>
            <w:top w:val="none" w:sz="0" w:space="0" w:color="auto"/>
            <w:left w:val="none" w:sz="0" w:space="0" w:color="auto"/>
            <w:bottom w:val="none" w:sz="0" w:space="0" w:color="auto"/>
            <w:right w:val="none" w:sz="0" w:space="0" w:color="auto"/>
          </w:divBdr>
        </w:div>
      </w:divsChild>
    </w:div>
    <w:div w:id="669413090">
      <w:bodyDiv w:val="1"/>
      <w:marLeft w:val="0"/>
      <w:marRight w:val="0"/>
      <w:marTop w:val="0"/>
      <w:marBottom w:val="0"/>
      <w:divBdr>
        <w:top w:val="none" w:sz="0" w:space="0" w:color="auto"/>
        <w:left w:val="none" w:sz="0" w:space="0" w:color="auto"/>
        <w:bottom w:val="none" w:sz="0" w:space="0" w:color="auto"/>
        <w:right w:val="none" w:sz="0" w:space="0" w:color="auto"/>
      </w:divBdr>
      <w:divsChild>
        <w:div w:id="1742021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5529">
              <w:marLeft w:val="0"/>
              <w:marRight w:val="0"/>
              <w:marTop w:val="0"/>
              <w:marBottom w:val="0"/>
              <w:divBdr>
                <w:top w:val="none" w:sz="0" w:space="0" w:color="auto"/>
                <w:left w:val="none" w:sz="0" w:space="0" w:color="auto"/>
                <w:bottom w:val="none" w:sz="0" w:space="0" w:color="auto"/>
                <w:right w:val="none" w:sz="0" w:space="0" w:color="auto"/>
              </w:divBdr>
              <w:divsChild>
                <w:div w:id="1558011035">
                  <w:marLeft w:val="0"/>
                  <w:marRight w:val="0"/>
                  <w:marTop w:val="0"/>
                  <w:marBottom w:val="0"/>
                  <w:divBdr>
                    <w:top w:val="none" w:sz="0" w:space="0" w:color="auto"/>
                    <w:left w:val="none" w:sz="0" w:space="0" w:color="auto"/>
                    <w:bottom w:val="none" w:sz="0" w:space="0" w:color="auto"/>
                    <w:right w:val="none" w:sz="0" w:space="0" w:color="auto"/>
                  </w:divBdr>
                  <w:divsChild>
                    <w:div w:id="1232274448">
                      <w:marLeft w:val="0"/>
                      <w:marRight w:val="0"/>
                      <w:marTop w:val="0"/>
                      <w:marBottom w:val="0"/>
                      <w:divBdr>
                        <w:top w:val="none" w:sz="0" w:space="0" w:color="auto"/>
                        <w:left w:val="none" w:sz="0" w:space="0" w:color="auto"/>
                        <w:bottom w:val="none" w:sz="0" w:space="0" w:color="auto"/>
                        <w:right w:val="none" w:sz="0" w:space="0" w:color="auto"/>
                      </w:divBdr>
                      <w:divsChild>
                        <w:div w:id="584340584">
                          <w:marLeft w:val="0"/>
                          <w:marRight w:val="0"/>
                          <w:marTop w:val="0"/>
                          <w:marBottom w:val="0"/>
                          <w:divBdr>
                            <w:top w:val="none" w:sz="0" w:space="0" w:color="auto"/>
                            <w:left w:val="none" w:sz="0" w:space="0" w:color="auto"/>
                            <w:bottom w:val="none" w:sz="0" w:space="0" w:color="auto"/>
                            <w:right w:val="none" w:sz="0" w:space="0" w:color="auto"/>
                          </w:divBdr>
                          <w:divsChild>
                            <w:div w:id="4113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170783">
                                  <w:marLeft w:val="0"/>
                                  <w:marRight w:val="0"/>
                                  <w:marTop w:val="0"/>
                                  <w:marBottom w:val="0"/>
                                  <w:divBdr>
                                    <w:top w:val="none" w:sz="0" w:space="0" w:color="auto"/>
                                    <w:left w:val="none" w:sz="0" w:space="0" w:color="auto"/>
                                    <w:bottom w:val="none" w:sz="0" w:space="0" w:color="auto"/>
                                    <w:right w:val="none" w:sz="0" w:space="0" w:color="auto"/>
                                  </w:divBdr>
                                  <w:divsChild>
                                    <w:div w:id="623733406">
                                      <w:marLeft w:val="0"/>
                                      <w:marRight w:val="0"/>
                                      <w:marTop w:val="0"/>
                                      <w:marBottom w:val="0"/>
                                      <w:divBdr>
                                        <w:top w:val="none" w:sz="0" w:space="0" w:color="auto"/>
                                        <w:left w:val="none" w:sz="0" w:space="0" w:color="auto"/>
                                        <w:bottom w:val="none" w:sz="0" w:space="0" w:color="auto"/>
                                        <w:right w:val="none" w:sz="0" w:space="0" w:color="auto"/>
                                      </w:divBdr>
                                      <w:divsChild>
                                        <w:div w:id="765730641">
                                          <w:marLeft w:val="0"/>
                                          <w:marRight w:val="0"/>
                                          <w:marTop w:val="0"/>
                                          <w:marBottom w:val="0"/>
                                          <w:divBdr>
                                            <w:top w:val="none" w:sz="0" w:space="0" w:color="auto"/>
                                            <w:left w:val="none" w:sz="0" w:space="0" w:color="auto"/>
                                            <w:bottom w:val="none" w:sz="0" w:space="0" w:color="auto"/>
                                            <w:right w:val="none" w:sz="0" w:space="0" w:color="auto"/>
                                          </w:divBdr>
                                        </w:div>
                                        <w:div w:id="2134134067">
                                          <w:marLeft w:val="0"/>
                                          <w:marRight w:val="0"/>
                                          <w:marTop w:val="0"/>
                                          <w:marBottom w:val="0"/>
                                          <w:divBdr>
                                            <w:top w:val="none" w:sz="0" w:space="0" w:color="auto"/>
                                            <w:left w:val="none" w:sz="0" w:space="0" w:color="auto"/>
                                            <w:bottom w:val="none" w:sz="0" w:space="0" w:color="auto"/>
                                            <w:right w:val="none" w:sz="0" w:space="0" w:color="auto"/>
                                          </w:divBdr>
                                        </w:div>
                                        <w:div w:id="1075401473">
                                          <w:marLeft w:val="0"/>
                                          <w:marRight w:val="0"/>
                                          <w:marTop w:val="0"/>
                                          <w:marBottom w:val="0"/>
                                          <w:divBdr>
                                            <w:top w:val="none" w:sz="0" w:space="0" w:color="auto"/>
                                            <w:left w:val="none" w:sz="0" w:space="0" w:color="auto"/>
                                            <w:bottom w:val="none" w:sz="0" w:space="0" w:color="auto"/>
                                            <w:right w:val="none" w:sz="0" w:space="0" w:color="auto"/>
                                          </w:divBdr>
                                        </w:div>
                                        <w:div w:id="1921064380">
                                          <w:marLeft w:val="0"/>
                                          <w:marRight w:val="0"/>
                                          <w:marTop w:val="0"/>
                                          <w:marBottom w:val="0"/>
                                          <w:divBdr>
                                            <w:top w:val="none" w:sz="0" w:space="0" w:color="auto"/>
                                            <w:left w:val="none" w:sz="0" w:space="0" w:color="auto"/>
                                            <w:bottom w:val="none" w:sz="0" w:space="0" w:color="auto"/>
                                            <w:right w:val="none" w:sz="0" w:space="0" w:color="auto"/>
                                          </w:divBdr>
                                        </w:div>
                                        <w:div w:id="1229344856">
                                          <w:marLeft w:val="0"/>
                                          <w:marRight w:val="0"/>
                                          <w:marTop w:val="0"/>
                                          <w:marBottom w:val="0"/>
                                          <w:divBdr>
                                            <w:top w:val="none" w:sz="0" w:space="0" w:color="auto"/>
                                            <w:left w:val="none" w:sz="0" w:space="0" w:color="auto"/>
                                            <w:bottom w:val="none" w:sz="0" w:space="0" w:color="auto"/>
                                            <w:right w:val="none" w:sz="0" w:space="0" w:color="auto"/>
                                          </w:divBdr>
                                        </w:div>
                                        <w:div w:id="1592659239">
                                          <w:marLeft w:val="0"/>
                                          <w:marRight w:val="0"/>
                                          <w:marTop w:val="0"/>
                                          <w:marBottom w:val="0"/>
                                          <w:divBdr>
                                            <w:top w:val="none" w:sz="0" w:space="0" w:color="auto"/>
                                            <w:left w:val="none" w:sz="0" w:space="0" w:color="auto"/>
                                            <w:bottom w:val="none" w:sz="0" w:space="0" w:color="auto"/>
                                            <w:right w:val="none" w:sz="0" w:space="0" w:color="auto"/>
                                          </w:divBdr>
                                        </w:div>
                                        <w:div w:id="1807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7487020">
      <w:bodyDiv w:val="1"/>
      <w:marLeft w:val="0"/>
      <w:marRight w:val="0"/>
      <w:marTop w:val="0"/>
      <w:marBottom w:val="0"/>
      <w:divBdr>
        <w:top w:val="none" w:sz="0" w:space="0" w:color="auto"/>
        <w:left w:val="none" w:sz="0" w:space="0" w:color="auto"/>
        <w:bottom w:val="none" w:sz="0" w:space="0" w:color="auto"/>
        <w:right w:val="none" w:sz="0" w:space="0" w:color="auto"/>
      </w:divBdr>
      <w:divsChild>
        <w:div w:id="34742098">
          <w:marLeft w:val="0"/>
          <w:marRight w:val="0"/>
          <w:marTop w:val="0"/>
          <w:marBottom w:val="0"/>
          <w:divBdr>
            <w:top w:val="none" w:sz="0" w:space="0" w:color="auto"/>
            <w:left w:val="none" w:sz="0" w:space="0" w:color="auto"/>
            <w:bottom w:val="none" w:sz="0" w:space="0" w:color="auto"/>
            <w:right w:val="none" w:sz="0" w:space="0" w:color="auto"/>
          </w:divBdr>
          <w:divsChild>
            <w:div w:id="2850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4385">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2">
          <w:marLeft w:val="0"/>
          <w:marRight w:val="0"/>
          <w:marTop w:val="0"/>
          <w:marBottom w:val="0"/>
          <w:divBdr>
            <w:top w:val="none" w:sz="0" w:space="0" w:color="auto"/>
            <w:left w:val="none" w:sz="0" w:space="0" w:color="auto"/>
            <w:bottom w:val="none" w:sz="0" w:space="0" w:color="auto"/>
            <w:right w:val="none" w:sz="0" w:space="0" w:color="auto"/>
          </w:divBdr>
        </w:div>
        <w:div w:id="907886034">
          <w:marLeft w:val="0"/>
          <w:marRight w:val="0"/>
          <w:marTop w:val="0"/>
          <w:marBottom w:val="0"/>
          <w:divBdr>
            <w:top w:val="none" w:sz="0" w:space="0" w:color="auto"/>
            <w:left w:val="none" w:sz="0" w:space="0" w:color="auto"/>
            <w:bottom w:val="none" w:sz="0" w:space="0" w:color="auto"/>
            <w:right w:val="none" w:sz="0" w:space="0" w:color="auto"/>
          </w:divBdr>
        </w:div>
        <w:div w:id="1019699587">
          <w:marLeft w:val="0"/>
          <w:marRight w:val="0"/>
          <w:marTop w:val="0"/>
          <w:marBottom w:val="0"/>
          <w:divBdr>
            <w:top w:val="none" w:sz="0" w:space="0" w:color="auto"/>
            <w:left w:val="none" w:sz="0" w:space="0" w:color="auto"/>
            <w:bottom w:val="none" w:sz="0" w:space="0" w:color="auto"/>
            <w:right w:val="none" w:sz="0" w:space="0" w:color="auto"/>
          </w:divBdr>
        </w:div>
      </w:divsChild>
    </w:div>
    <w:div w:id="913662038">
      <w:bodyDiv w:val="1"/>
      <w:marLeft w:val="0"/>
      <w:marRight w:val="0"/>
      <w:marTop w:val="0"/>
      <w:marBottom w:val="0"/>
      <w:divBdr>
        <w:top w:val="none" w:sz="0" w:space="0" w:color="auto"/>
        <w:left w:val="none" w:sz="0" w:space="0" w:color="auto"/>
        <w:bottom w:val="none" w:sz="0" w:space="0" w:color="auto"/>
        <w:right w:val="none" w:sz="0" w:space="0" w:color="auto"/>
      </w:divBdr>
    </w:div>
    <w:div w:id="930092119">
      <w:bodyDiv w:val="1"/>
      <w:marLeft w:val="0"/>
      <w:marRight w:val="0"/>
      <w:marTop w:val="0"/>
      <w:marBottom w:val="0"/>
      <w:divBdr>
        <w:top w:val="none" w:sz="0" w:space="0" w:color="auto"/>
        <w:left w:val="none" w:sz="0" w:space="0" w:color="auto"/>
        <w:bottom w:val="none" w:sz="0" w:space="0" w:color="auto"/>
        <w:right w:val="none" w:sz="0" w:space="0" w:color="auto"/>
      </w:divBdr>
      <w:divsChild>
        <w:div w:id="1083526968">
          <w:marLeft w:val="0"/>
          <w:marRight w:val="0"/>
          <w:marTop w:val="0"/>
          <w:marBottom w:val="0"/>
          <w:divBdr>
            <w:top w:val="none" w:sz="0" w:space="0" w:color="auto"/>
            <w:left w:val="none" w:sz="0" w:space="0" w:color="auto"/>
            <w:bottom w:val="none" w:sz="0" w:space="0" w:color="auto"/>
            <w:right w:val="none" w:sz="0" w:space="0" w:color="auto"/>
          </w:divBdr>
          <w:divsChild>
            <w:div w:id="77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4679">
      <w:bodyDiv w:val="1"/>
      <w:marLeft w:val="0"/>
      <w:marRight w:val="0"/>
      <w:marTop w:val="0"/>
      <w:marBottom w:val="0"/>
      <w:divBdr>
        <w:top w:val="none" w:sz="0" w:space="0" w:color="auto"/>
        <w:left w:val="none" w:sz="0" w:space="0" w:color="auto"/>
        <w:bottom w:val="none" w:sz="0" w:space="0" w:color="auto"/>
        <w:right w:val="none" w:sz="0" w:space="0" w:color="auto"/>
      </w:divBdr>
      <w:divsChild>
        <w:div w:id="1252082957">
          <w:marLeft w:val="0"/>
          <w:marRight w:val="0"/>
          <w:marTop w:val="0"/>
          <w:marBottom w:val="0"/>
          <w:divBdr>
            <w:top w:val="none" w:sz="0" w:space="0" w:color="auto"/>
            <w:left w:val="none" w:sz="0" w:space="0" w:color="auto"/>
            <w:bottom w:val="none" w:sz="0" w:space="0" w:color="auto"/>
            <w:right w:val="none" w:sz="0" w:space="0" w:color="auto"/>
          </w:divBdr>
          <w:divsChild>
            <w:div w:id="771363082">
              <w:marLeft w:val="0"/>
              <w:marRight w:val="0"/>
              <w:marTop w:val="0"/>
              <w:marBottom w:val="0"/>
              <w:divBdr>
                <w:top w:val="none" w:sz="0" w:space="0" w:color="auto"/>
                <w:left w:val="none" w:sz="0" w:space="0" w:color="auto"/>
                <w:bottom w:val="none" w:sz="0" w:space="0" w:color="auto"/>
                <w:right w:val="none" w:sz="0" w:space="0" w:color="auto"/>
              </w:divBdr>
            </w:div>
          </w:divsChild>
        </w:div>
        <w:div w:id="715619355">
          <w:marLeft w:val="0"/>
          <w:marRight w:val="0"/>
          <w:marTop w:val="0"/>
          <w:marBottom w:val="0"/>
          <w:divBdr>
            <w:top w:val="none" w:sz="0" w:space="0" w:color="auto"/>
            <w:left w:val="none" w:sz="0" w:space="0" w:color="auto"/>
            <w:bottom w:val="none" w:sz="0" w:space="0" w:color="auto"/>
            <w:right w:val="none" w:sz="0" w:space="0" w:color="auto"/>
          </w:divBdr>
        </w:div>
        <w:div w:id="1103500791">
          <w:marLeft w:val="0"/>
          <w:marRight w:val="0"/>
          <w:marTop w:val="0"/>
          <w:marBottom w:val="0"/>
          <w:divBdr>
            <w:top w:val="none" w:sz="0" w:space="0" w:color="auto"/>
            <w:left w:val="none" w:sz="0" w:space="0" w:color="auto"/>
            <w:bottom w:val="none" w:sz="0" w:space="0" w:color="auto"/>
            <w:right w:val="none" w:sz="0" w:space="0" w:color="auto"/>
          </w:divBdr>
        </w:div>
      </w:divsChild>
    </w:div>
    <w:div w:id="1019159019">
      <w:bodyDiv w:val="1"/>
      <w:marLeft w:val="0"/>
      <w:marRight w:val="0"/>
      <w:marTop w:val="0"/>
      <w:marBottom w:val="0"/>
      <w:divBdr>
        <w:top w:val="none" w:sz="0" w:space="0" w:color="auto"/>
        <w:left w:val="none" w:sz="0" w:space="0" w:color="auto"/>
        <w:bottom w:val="none" w:sz="0" w:space="0" w:color="auto"/>
        <w:right w:val="none" w:sz="0" w:space="0" w:color="auto"/>
      </w:divBdr>
      <w:divsChild>
        <w:div w:id="1978799704">
          <w:marLeft w:val="0"/>
          <w:marRight w:val="0"/>
          <w:marTop w:val="0"/>
          <w:marBottom w:val="0"/>
          <w:divBdr>
            <w:top w:val="none" w:sz="0" w:space="0" w:color="auto"/>
            <w:left w:val="none" w:sz="0" w:space="0" w:color="auto"/>
            <w:bottom w:val="none" w:sz="0" w:space="0" w:color="auto"/>
            <w:right w:val="none" w:sz="0" w:space="0" w:color="auto"/>
          </w:divBdr>
        </w:div>
        <w:div w:id="822505291">
          <w:marLeft w:val="0"/>
          <w:marRight w:val="0"/>
          <w:marTop w:val="0"/>
          <w:marBottom w:val="0"/>
          <w:divBdr>
            <w:top w:val="none" w:sz="0" w:space="0" w:color="auto"/>
            <w:left w:val="none" w:sz="0" w:space="0" w:color="auto"/>
            <w:bottom w:val="none" w:sz="0" w:space="0" w:color="auto"/>
            <w:right w:val="none" w:sz="0" w:space="0" w:color="auto"/>
          </w:divBdr>
        </w:div>
        <w:div w:id="832264008">
          <w:marLeft w:val="0"/>
          <w:marRight w:val="0"/>
          <w:marTop w:val="0"/>
          <w:marBottom w:val="0"/>
          <w:divBdr>
            <w:top w:val="none" w:sz="0" w:space="0" w:color="auto"/>
            <w:left w:val="none" w:sz="0" w:space="0" w:color="auto"/>
            <w:bottom w:val="none" w:sz="0" w:space="0" w:color="auto"/>
            <w:right w:val="none" w:sz="0" w:space="0" w:color="auto"/>
          </w:divBdr>
        </w:div>
      </w:divsChild>
    </w:div>
    <w:div w:id="1084113188">
      <w:bodyDiv w:val="1"/>
      <w:marLeft w:val="0"/>
      <w:marRight w:val="0"/>
      <w:marTop w:val="0"/>
      <w:marBottom w:val="0"/>
      <w:divBdr>
        <w:top w:val="none" w:sz="0" w:space="0" w:color="auto"/>
        <w:left w:val="none" w:sz="0" w:space="0" w:color="auto"/>
        <w:bottom w:val="none" w:sz="0" w:space="0" w:color="auto"/>
        <w:right w:val="none" w:sz="0" w:space="0" w:color="auto"/>
      </w:divBdr>
      <w:divsChild>
        <w:div w:id="19439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0207829">
              <w:marLeft w:val="0"/>
              <w:marRight w:val="0"/>
              <w:marTop w:val="0"/>
              <w:marBottom w:val="0"/>
              <w:divBdr>
                <w:top w:val="none" w:sz="0" w:space="0" w:color="auto"/>
                <w:left w:val="none" w:sz="0" w:space="0" w:color="auto"/>
                <w:bottom w:val="none" w:sz="0" w:space="0" w:color="auto"/>
                <w:right w:val="none" w:sz="0" w:space="0" w:color="auto"/>
              </w:divBdr>
              <w:divsChild>
                <w:div w:id="764771074">
                  <w:marLeft w:val="0"/>
                  <w:marRight w:val="0"/>
                  <w:marTop w:val="0"/>
                  <w:marBottom w:val="0"/>
                  <w:divBdr>
                    <w:top w:val="none" w:sz="0" w:space="0" w:color="auto"/>
                    <w:left w:val="none" w:sz="0" w:space="0" w:color="auto"/>
                    <w:bottom w:val="none" w:sz="0" w:space="0" w:color="auto"/>
                    <w:right w:val="none" w:sz="0" w:space="0" w:color="auto"/>
                  </w:divBdr>
                  <w:divsChild>
                    <w:div w:id="109085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07895">
      <w:bodyDiv w:val="1"/>
      <w:marLeft w:val="0"/>
      <w:marRight w:val="0"/>
      <w:marTop w:val="0"/>
      <w:marBottom w:val="0"/>
      <w:divBdr>
        <w:top w:val="none" w:sz="0" w:space="0" w:color="auto"/>
        <w:left w:val="none" w:sz="0" w:space="0" w:color="auto"/>
        <w:bottom w:val="none" w:sz="0" w:space="0" w:color="auto"/>
        <w:right w:val="none" w:sz="0" w:space="0" w:color="auto"/>
      </w:divBdr>
      <w:divsChild>
        <w:div w:id="2021353652">
          <w:marLeft w:val="0"/>
          <w:marRight w:val="0"/>
          <w:marTop w:val="0"/>
          <w:marBottom w:val="0"/>
          <w:divBdr>
            <w:top w:val="none" w:sz="0" w:space="0" w:color="auto"/>
            <w:left w:val="none" w:sz="0" w:space="0" w:color="auto"/>
            <w:bottom w:val="none" w:sz="0" w:space="0" w:color="auto"/>
            <w:right w:val="none" w:sz="0" w:space="0" w:color="auto"/>
          </w:divBdr>
        </w:div>
        <w:div w:id="1680768815">
          <w:marLeft w:val="0"/>
          <w:marRight w:val="0"/>
          <w:marTop w:val="0"/>
          <w:marBottom w:val="0"/>
          <w:divBdr>
            <w:top w:val="none" w:sz="0" w:space="0" w:color="auto"/>
            <w:left w:val="none" w:sz="0" w:space="0" w:color="auto"/>
            <w:bottom w:val="none" w:sz="0" w:space="0" w:color="auto"/>
            <w:right w:val="none" w:sz="0" w:space="0" w:color="auto"/>
          </w:divBdr>
        </w:div>
        <w:div w:id="1685355307">
          <w:marLeft w:val="0"/>
          <w:marRight w:val="0"/>
          <w:marTop w:val="0"/>
          <w:marBottom w:val="0"/>
          <w:divBdr>
            <w:top w:val="none" w:sz="0" w:space="0" w:color="auto"/>
            <w:left w:val="none" w:sz="0" w:space="0" w:color="auto"/>
            <w:bottom w:val="none" w:sz="0" w:space="0" w:color="auto"/>
            <w:right w:val="none" w:sz="0" w:space="0" w:color="auto"/>
          </w:divBdr>
        </w:div>
      </w:divsChild>
    </w:div>
    <w:div w:id="1231119381">
      <w:bodyDiv w:val="1"/>
      <w:marLeft w:val="0"/>
      <w:marRight w:val="0"/>
      <w:marTop w:val="0"/>
      <w:marBottom w:val="0"/>
      <w:divBdr>
        <w:top w:val="none" w:sz="0" w:space="0" w:color="auto"/>
        <w:left w:val="none" w:sz="0" w:space="0" w:color="auto"/>
        <w:bottom w:val="none" w:sz="0" w:space="0" w:color="auto"/>
        <w:right w:val="none" w:sz="0" w:space="0" w:color="auto"/>
      </w:divBdr>
      <w:divsChild>
        <w:div w:id="1126199311">
          <w:marLeft w:val="0"/>
          <w:marRight w:val="0"/>
          <w:marTop w:val="0"/>
          <w:marBottom w:val="0"/>
          <w:divBdr>
            <w:top w:val="none" w:sz="0" w:space="0" w:color="auto"/>
            <w:left w:val="none" w:sz="0" w:space="0" w:color="auto"/>
            <w:bottom w:val="none" w:sz="0" w:space="0" w:color="auto"/>
            <w:right w:val="none" w:sz="0" w:space="0" w:color="auto"/>
          </w:divBdr>
        </w:div>
      </w:divsChild>
    </w:div>
    <w:div w:id="1237940324">
      <w:bodyDiv w:val="1"/>
      <w:marLeft w:val="0"/>
      <w:marRight w:val="0"/>
      <w:marTop w:val="0"/>
      <w:marBottom w:val="0"/>
      <w:divBdr>
        <w:top w:val="none" w:sz="0" w:space="0" w:color="auto"/>
        <w:left w:val="none" w:sz="0" w:space="0" w:color="auto"/>
        <w:bottom w:val="none" w:sz="0" w:space="0" w:color="auto"/>
        <w:right w:val="none" w:sz="0" w:space="0" w:color="auto"/>
      </w:divBdr>
    </w:div>
    <w:div w:id="1238130890">
      <w:bodyDiv w:val="1"/>
      <w:marLeft w:val="0"/>
      <w:marRight w:val="0"/>
      <w:marTop w:val="0"/>
      <w:marBottom w:val="0"/>
      <w:divBdr>
        <w:top w:val="none" w:sz="0" w:space="0" w:color="auto"/>
        <w:left w:val="none" w:sz="0" w:space="0" w:color="auto"/>
        <w:bottom w:val="none" w:sz="0" w:space="0" w:color="auto"/>
        <w:right w:val="none" w:sz="0" w:space="0" w:color="auto"/>
      </w:divBdr>
      <w:divsChild>
        <w:div w:id="189701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40210">
              <w:marLeft w:val="0"/>
              <w:marRight w:val="0"/>
              <w:marTop w:val="0"/>
              <w:marBottom w:val="0"/>
              <w:divBdr>
                <w:top w:val="none" w:sz="0" w:space="0" w:color="auto"/>
                <w:left w:val="none" w:sz="0" w:space="0" w:color="auto"/>
                <w:bottom w:val="none" w:sz="0" w:space="0" w:color="auto"/>
                <w:right w:val="none" w:sz="0" w:space="0" w:color="auto"/>
              </w:divBdr>
              <w:divsChild>
                <w:div w:id="1933783333">
                  <w:marLeft w:val="0"/>
                  <w:marRight w:val="0"/>
                  <w:marTop w:val="0"/>
                  <w:marBottom w:val="0"/>
                  <w:divBdr>
                    <w:top w:val="none" w:sz="0" w:space="0" w:color="auto"/>
                    <w:left w:val="none" w:sz="0" w:space="0" w:color="auto"/>
                    <w:bottom w:val="none" w:sz="0" w:space="0" w:color="auto"/>
                    <w:right w:val="none" w:sz="0" w:space="0" w:color="auto"/>
                  </w:divBdr>
                  <w:divsChild>
                    <w:div w:id="216012594">
                      <w:marLeft w:val="0"/>
                      <w:marRight w:val="0"/>
                      <w:marTop w:val="0"/>
                      <w:marBottom w:val="0"/>
                      <w:divBdr>
                        <w:top w:val="none" w:sz="0" w:space="0" w:color="auto"/>
                        <w:left w:val="none" w:sz="0" w:space="0" w:color="auto"/>
                        <w:bottom w:val="none" w:sz="0" w:space="0" w:color="auto"/>
                        <w:right w:val="none" w:sz="0" w:space="0" w:color="auto"/>
                      </w:divBdr>
                      <w:divsChild>
                        <w:div w:id="1387145296">
                          <w:marLeft w:val="0"/>
                          <w:marRight w:val="0"/>
                          <w:marTop w:val="0"/>
                          <w:marBottom w:val="0"/>
                          <w:divBdr>
                            <w:top w:val="none" w:sz="0" w:space="0" w:color="auto"/>
                            <w:left w:val="none" w:sz="0" w:space="0" w:color="auto"/>
                            <w:bottom w:val="none" w:sz="0" w:space="0" w:color="auto"/>
                            <w:right w:val="none" w:sz="0" w:space="0" w:color="auto"/>
                          </w:divBdr>
                          <w:divsChild>
                            <w:div w:id="130307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156812">
                                  <w:marLeft w:val="0"/>
                                  <w:marRight w:val="0"/>
                                  <w:marTop w:val="0"/>
                                  <w:marBottom w:val="0"/>
                                  <w:divBdr>
                                    <w:top w:val="none" w:sz="0" w:space="0" w:color="auto"/>
                                    <w:left w:val="none" w:sz="0" w:space="0" w:color="auto"/>
                                    <w:bottom w:val="none" w:sz="0" w:space="0" w:color="auto"/>
                                    <w:right w:val="none" w:sz="0" w:space="0" w:color="auto"/>
                                  </w:divBdr>
                                  <w:divsChild>
                                    <w:div w:id="1425225763">
                                      <w:marLeft w:val="0"/>
                                      <w:marRight w:val="0"/>
                                      <w:marTop w:val="0"/>
                                      <w:marBottom w:val="0"/>
                                      <w:divBdr>
                                        <w:top w:val="none" w:sz="0" w:space="0" w:color="auto"/>
                                        <w:left w:val="none" w:sz="0" w:space="0" w:color="auto"/>
                                        <w:bottom w:val="none" w:sz="0" w:space="0" w:color="auto"/>
                                        <w:right w:val="none" w:sz="0" w:space="0" w:color="auto"/>
                                      </w:divBdr>
                                      <w:divsChild>
                                        <w:div w:id="435291845">
                                          <w:marLeft w:val="0"/>
                                          <w:marRight w:val="0"/>
                                          <w:marTop w:val="0"/>
                                          <w:marBottom w:val="0"/>
                                          <w:divBdr>
                                            <w:top w:val="none" w:sz="0" w:space="0" w:color="auto"/>
                                            <w:left w:val="none" w:sz="0" w:space="0" w:color="auto"/>
                                            <w:bottom w:val="none" w:sz="0" w:space="0" w:color="auto"/>
                                            <w:right w:val="none" w:sz="0" w:space="0" w:color="auto"/>
                                          </w:divBdr>
                                        </w:div>
                                        <w:div w:id="964120668">
                                          <w:marLeft w:val="0"/>
                                          <w:marRight w:val="0"/>
                                          <w:marTop w:val="0"/>
                                          <w:marBottom w:val="0"/>
                                          <w:divBdr>
                                            <w:top w:val="none" w:sz="0" w:space="0" w:color="auto"/>
                                            <w:left w:val="none" w:sz="0" w:space="0" w:color="auto"/>
                                            <w:bottom w:val="none" w:sz="0" w:space="0" w:color="auto"/>
                                            <w:right w:val="none" w:sz="0" w:space="0" w:color="auto"/>
                                          </w:divBdr>
                                        </w:div>
                                        <w:div w:id="1995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840">
      <w:bodyDiv w:val="1"/>
      <w:marLeft w:val="0"/>
      <w:marRight w:val="0"/>
      <w:marTop w:val="0"/>
      <w:marBottom w:val="0"/>
      <w:divBdr>
        <w:top w:val="none" w:sz="0" w:space="0" w:color="auto"/>
        <w:left w:val="none" w:sz="0" w:space="0" w:color="auto"/>
        <w:bottom w:val="none" w:sz="0" w:space="0" w:color="auto"/>
        <w:right w:val="none" w:sz="0" w:space="0" w:color="auto"/>
      </w:divBdr>
      <w:divsChild>
        <w:div w:id="1662465941">
          <w:marLeft w:val="0"/>
          <w:marRight w:val="0"/>
          <w:marTop w:val="0"/>
          <w:marBottom w:val="0"/>
          <w:divBdr>
            <w:top w:val="none" w:sz="0" w:space="0" w:color="auto"/>
            <w:left w:val="none" w:sz="0" w:space="0" w:color="auto"/>
            <w:bottom w:val="none" w:sz="0" w:space="0" w:color="auto"/>
            <w:right w:val="none" w:sz="0" w:space="0" w:color="auto"/>
          </w:divBdr>
        </w:div>
      </w:divsChild>
    </w:div>
    <w:div w:id="1762993940">
      <w:bodyDiv w:val="1"/>
      <w:marLeft w:val="0"/>
      <w:marRight w:val="0"/>
      <w:marTop w:val="0"/>
      <w:marBottom w:val="0"/>
      <w:divBdr>
        <w:top w:val="none" w:sz="0" w:space="0" w:color="auto"/>
        <w:left w:val="none" w:sz="0" w:space="0" w:color="auto"/>
        <w:bottom w:val="none" w:sz="0" w:space="0" w:color="auto"/>
        <w:right w:val="none" w:sz="0" w:space="0" w:color="auto"/>
      </w:divBdr>
      <w:divsChild>
        <w:div w:id="45941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597904">
              <w:marLeft w:val="0"/>
              <w:marRight w:val="0"/>
              <w:marTop w:val="0"/>
              <w:marBottom w:val="0"/>
              <w:divBdr>
                <w:top w:val="none" w:sz="0" w:space="0" w:color="auto"/>
                <w:left w:val="none" w:sz="0" w:space="0" w:color="auto"/>
                <w:bottom w:val="none" w:sz="0" w:space="0" w:color="auto"/>
                <w:right w:val="none" w:sz="0" w:space="0" w:color="auto"/>
              </w:divBdr>
              <w:divsChild>
                <w:div w:id="1860241803">
                  <w:marLeft w:val="0"/>
                  <w:marRight w:val="0"/>
                  <w:marTop w:val="0"/>
                  <w:marBottom w:val="0"/>
                  <w:divBdr>
                    <w:top w:val="none" w:sz="0" w:space="0" w:color="auto"/>
                    <w:left w:val="none" w:sz="0" w:space="0" w:color="auto"/>
                    <w:bottom w:val="none" w:sz="0" w:space="0" w:color="auto"/>
                    <w:right w:val="none" w:sz="0" w:space="0" w:color="auto"/>
                  </w:divBdr>
                  <w:divsChild>
                    <w:div w:id="452092751">
                      <w:marLeft w:val="0"/>
                      <w:marRight w:val="0"/>
                      <w:marTop w:val="0"/>
                      <w:marBottom w:val="0"/>
                      <w:divBdr>
                        <w:top w:val="none" w:sz="0" w:space="0" w:color="auto"/>
                        <w:left w:val="none" w:sz="0" w:space="0" w:color="auto"/>
                        <w:bottom w:val="none" w:sz="0" w:space="0" w:color="auto"/>
                        <w:right w:val="none" w:sz="0" w:space="0" w:color="auto"/>
                      </w:divBdr>
                      <w:divsChild>
                        <w:div w:id="1047996569">
                          <w:marLeft w:val="0"/>
                          <w:marRight w:val="0"/>
                          <w:marTop w:val="0"/>
                          <w:marBottom w:val="0"/>
                          <w:divBdr>
                            <w:top w:val="none" w:sz="0" w:space="0" w:color="auto"/>
                            <w:left w:val="none" w:sz="0" w:space="0" w:color="auto"/>
                            <w:bottom w:val="none" w:sz="0" w:space="0" w:color="auto"/>
                            <w:right w:val="none" w:sz="0" w:space="0" w:color="auto"/>
                          </w:divBdr>
                          <w:divsChild>
                            <w:div w:id="2049336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2141">
                                  <w:marLeft w:val="0"/>
                                  <w:marRight w:val="0"/>
                                  <w:marTop w:val="0"/>
                                  <w:marBottom w:val="0"/>
                                  <w:divBdr>
                                    <w:top w:val="none" w:sz="0" w:space="0" w:color="auto"/>
                                    <w:left w:val="none" w:sz="0" w:space="0" w:color="auto"/>
                                    <w:bottom w:val="none" w:sz="0" w:space="0" w:color="auto"/>
                                    <w:right w:val="none" w:sz="0" w:space="0" w:color="auto"/>
                                  </w:divBdr>
                                  <w:divsChild>
                                    <w:div w:id="302081391">
                                      <w:marLeft w:val="0"/>
                                      <w:marRight w:val="0"/>
                                      <w:marTop w:val="0"/>
                                      <w:marBottom w:val="0"/>
                                      <w:divBdr>
                                        <w:top w:val="none" w:sz="0" w:space="0" w:color="auto"/>
                                        <w:left w:val="none" w:sz="0" w:space="0" w:color="auto"/>
                                        <w:bottom w:val="none" w:sz="0" w:space="0" w:color="auto"/>
                                        <w:right w:val="none" w:sz="0" w:space="0" w:color="auto"/>
                                      </w:divBdr>
                                      <w:divsChild>
                                        <w:div w:id="1137334786">
                                          <w:marLeft w:val="0"/>
                                          <w:marRight w:val="0"/>
                                          <w:marTop w:val="0"/>
                                          <w:marBottom w:val="0"/>
                                          <w:divBdr>
                                            <w:top w:val="none" w:sz="0" w:space="0" w:color="auto"/>
                                            <w:left w:val="none" w:sz="0" w:space="0" w:color="auto"/>
                                            <w:bottom w:val="none" w:sz="0" w:space="0" w:color="auto"/>
                                            <w:right w:val="none" w:sz="0" w:space="0" w:color="auto"/>
                                          </w:divBdr>
                                        </w:div>
                                        <w:div w:id="7057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611709">
      <w:bodyDiv w:val="1"/>
      <w:marLeft w:val="0"/>
      <w:marRight w:val="0"/>
      <w:marTop w:val="0"/>
      <w:marBottom w:val="0"/>
      <w:divBdr>
        <w:top w:val="none" w:sz="0" w:space="0" w:color="auto"/>
        <w:left w:val="none" w:sz="0" w:space="0" w:color="auto"/>
        <w:bottom w:val="none" w:sz="0" w:space="0" w:color="auto"/>
        <w:right w:val="none" w:sz="0" w:space="0" w:color="auto"/>
      </w:divBdr>
      <w:divsChild>
        <w:div w:id="1165705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741917">
              <w:marLeft w:val="0"/>
              <w:marRight w:val="0"/>
              <w:marTop w:val="0"/>
              <w:marBottom w:val="0"/>
              <w:divBdr>
                <w:top w:val="none" w:sz="0" w:space="0" w:color="auto"/>
                <w:left w:val="none" w:sz="0" w:space="0" w:color="auto"/>
                <w:bottom w:val="none" w:sz="0" w:space="0" w:color="auto"/>
                <w:right w:val="none" w:sz="0" w:space="0" w:color="auto"/>
              </w:divBdr>
              <w:divsChild>
                <w:div w:id="423842646">
                  <w:marLeft w:val="0"/>
                  <w:marRight w:val="0"/>
                  <w:marTop w:val="0"/>
                  <w:marBottom w:val="0"/>
                  <w:divBdr>
                    <w:top w:val="none" w:sz="0" w:space="0" w:color="auto"/>
                    <w:left w:val="none" w:sz="0" w:space="0" w:color="auto"/>
                    <w:bottom w:val="none" w:sz="0" w:space="0" w:color="auto"/>
                    <w:right w:val="none" w:sz="0" w:space="0" w:color="auto"/>
                  </w:divBdr>
                  <w:divsChild>
                    <w:div w:id="1650161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438197">
                          <w:marLeft w:val="0"/>
                          <w:marRight w:val="0"/>
                          <w:marTop w:val="0"/>
                          <w:marBottom w:val="0"/>
                          <w:divBdr>
                            <w:top w:val="none" w:sz="0" w:space="0" w:color="auto"/>
                            <w:left w:val="none" w:sz="0" w:space="0" w:color="auto"/>
                            <w:bottom w:val="none" w:sz="0" w:space="0" w:color="auto"/>
                            <w:right w:val="none" w:sz="0" w:space="0" w:color="auto"/>
                          </w:divBdr>
                          <w:divsChild>
                            <w:div w:id="12402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97557">
      <w:bodyDiv w:val="1"/>
      <w:marLeft w:val="0"/>
      <w:marRight w:val="0"/>
      <w:marTop w:val="0"/>
      <w:marBottom w:val="0"/>
      <w:divBdr>
        <w:top w:val="none" w:sz="0" w:space="0" w:color="auto"/>
        <w:left w:val="none" w:sz="0" w:space="0" w:color="auto"/>
        <w:bottom w:val="none" w:sz="0" w:space="0" w:color="auto"/>
        <w:right w:val="none" w:sz="0" w:space="0" w:color="auto"/>
      </w:divBdr>
      <w:divsChild>
        <w:div w:id="2103993580">
          <w:marLeft w:val="0"/>
          <w:marRight w:val="0"/>
          <w:marTop w:val="0"/>
          <w:marBottom w:val="0"/>
          <w:divBdr>
            <w:top w:val="none" w:sz="0" w:space="0" w:color="auto"/>
            <w:left w:val="none" w:sz="0" w:space="0" w:color="auto"/>
            <w:bottom w:val="none" w:sz="0" w:space="0" w:color="auto"/>
            <w:right w:val="none" w:sz="0" w:space="0" w:color="auto"/>
          </w:divBdr>
        </w:div>
      </w:divsChild>
    </w:div>
    <w:div w:id="1905262603">
      <w:bodyDiv w:val="1"/>
      <w:marLeft w:val="0"/>
      <w:marRight w:val="0"/>
      <w:marTop w:val="0"/>
      <w:marBottom w:val="0"/>
      <w:divBdr>
        <w:top w:val="none" w:sz="0" w:space="0" w:color="auto"/>
        <w:left w:val="none" w:sz="0" w:space="0" w:color="auto"/>
        <w:bottom w:val="none" w:sz="0" w:space="0" w:color="auto"/>
        <w:right w:val="none" w:sz="0" w:space="0" w:color="auto"/>
      </w:divBdr>
      <w:divsChild>
        <w:div w:id="1676300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111781">
              <w:marLeft w:val="0"/>
              <w:marRight w:val="0"/>
              <w:marTop w:val="0"/>
              <w:marBottom w:val="0"/>
              <w:divBdr>
                <w:top w:val="none" w:sz="0" w:space="0" w:color="auto"/>
                <w:left w:val="none" w:sz="0" w:space="0" w:color="auto"/>
                <w:bottom w:val="none" w:sz="0" w:space="0" w:color="auto"/>
                <w:right w:val="none" w:sz="0" w:space="0" w:color="auto"/>
              </w:divBdr>
              <w:divsChild>
                <w:div w:id="952246036">
                  <w:marLeft w:val="0"/>
                  <w:marRight w:val="0"/>
                  <w:marTop w:val="0"/>
                  <w:marBottom w:val="0"/>
                  <w:divBdr>
                    <w:top w:val="none" w:sz="0" w:space="0" w:color="auto"/>
                    <w:left w:val="none" w:sz="0" w:space="0" w:color="auto"/>
                    <w:bottom w:val="none" w:sz="0" w:space="0" w:color="auto"/>
                    <w:right w:val="none" w:sz="0" w:space="0" w:color="auto"/>
                  </w:divBdr>
                  <w:divsChild>
                    <w:div w:id="1471633249">
                      <w:marLeft w:val="0"/>
                      <w:marRight w:val="0"/>
                      <w:marTop w:val="0"/>
                      <w:marBottom w:val="0"/>
                      <w:divBdr>
                        <w:top w:val="none" w:sz="0" w:space="0" w:color="auto"/>
                        <w:left w:val="none" w:sz="0" w:space="0" w:color="auto"/>
                        <w:bottom w:val="none" w:sz="0" w:space="0" w:color="auto"/>
                        <w:right w:val="none" w:sz="0" w:space="0" w:color="auto"/>
                      </w:divBdr>
                      <w:divsChild>
                        <w:div w:id="2135519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33258">
                              <w:marLeft w:val="0"/>
                              <w:marRight w:val="0"/>
                              <w:marTop w:val="0"/>
                              <w:marBottom w:val="0"/>
                              <w:divBdr>
                                <w:top w:val="none" w:sz="0" w:space="0" w:color="auto"/>
                                <w:left w:val="none" w:sz="0" w:space="0" w:color="auto"/>
                                <w:bottom w:val="none" w:sz="0" w:space="0" w:color="auto"/>
                                <w:right w:val="none" w:sz="0" w:space="0" w:color="auto"/>
                              </w:divBdr>
                              <w:divsChild>
                                <w:div w:id="440607910">
                                  <w:marLeft w:val="0"/>
                                  <w:marRight w:val="0"/>
                                  <w:marTop w:val="0"/>
                                  <w:marBottom w:val="0"/>
                                  <w:divBdr>
                                    <w:top w:val="none" w:sz="0" w:space="0" w:color="auto"/>
                                    <w:left w:val="none" w:sz="0" w:space="0" w:color="auto"/>
                                    <w:bottom w:val="none" w:sz="0" w:space="0" w:color="auto"/>
                                    <w:right w:val="none" w:sz="0" w:space="0" w:color="auto"/>
                                  </w:divBdr>
                                  <w:divsChild>
                                    <w:div w:id="1932809029">
                                      <w:marLeft w:val="0"/>
                                      <w:marRight w:val="0"/>
                                      <w:marTop w:val="0"/>
                                      <w:marBottom w:val="0"/>
                                      <w:divBdr>
                                        <w:top w:val="none" w:sz="0" w:space="0" w:color="auto"/>
                                        <w:left w:val="none" w:sz="0" w:space="0" w:color="auto"/>
                                        <w:bottom w:val="none" w:sz="0" w:space="0" w:color="auto"/>
                                        <w:right w:val="none" w:sz="0" w:space="0" w:color="auto"/>
                                      </w:divBdr>
                                      <w:divsChild>
                                        <w:div w:id="137353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569059">
                                              <w:marLeft w:val="0"/>
                                              <w:marRight w:val="0"/>
                                              <w:marTop w:val="0"/>
                                              <w:marBottom w:val="0"/>
                                              <w:divBdr>
                                                <w:top w:val="none" w:sz="0" w:space="0" w:color="auto"/>
                                                <w:left w:val="none" w:sz="0" w:space="0" w:color="auto"/>
                                                <w:bottom w:val="none" w:sz="0" w:space="0" w:color="auto"/>
                                                <w:right w:val="none" w:sz="0" w:space="0" w:color="auto"/>
                                              </w:divBdr>
                                              <w:divsChild>
                                                <w:div w:id="1067341813">
                                                  <w:marLeft w:val="0"/>
                                                  <w:marRight w:val="0"/>
                                                  <w:marTop w:val="0"/>
                                                  <w:marBottom w:val="0"/>
                                                  <w:divBdr>
                                                    <w:top w:val="none" w:sz="0" w:space="0" w:color="auto"/>
                                                    <w:left w:val="none" w:sz="0" w:space="0" w:color="auto"/>
                                                    <w:bottom w:val="none" w:sz="0" w:space="0" w:color="auto"/>
                                                    <w:right w:val="none" w:sz="0" w:space="0" w:color="auto"/>
                                                  </w:divBdr>
                                                  <w:divsChild>
                                                    <w:div w:id="65688660">
                                                      <w:marLeft w:val="0"/>
                                                      <w:marRight w:val="0"/>
                                                      <w:marTop w:val="0"/>
                                                      <w:marBottom w:val="0"/>
                                                      <w:divBdr>
                                                        <w:top w:val="none" w:sz="0" w:space="0" w:color="auto"/>
                                                        <w:left w:val="none" w:sz="0" w:space="0" w:color="auto"/>
                                                        <w:bottom w:val="none" w:sz="0" w:space="0" w:color="auto"/>
                                                        <w:right w:val="none" w:sz="0" w:space="0" w:color="auto"/>
                                                      </w:divBdr>
                                                      <w:divsChild>
                                                        <w:div w:id="11394221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159255">
                                                              <w:marLeft w:val="0"/>
                                                              <w:marRight w:val="0"/>
                                                              <w:marTop w:val="0"/>
                                                              <w:marBottom w:val="0"/>
                                                              <w:divBdr>
                                                                <w:top w:val="none" w:sz="0" w:space="0" w:color="auto"/>
                                                                <w:left w:val="none" w:sz="0" w:space="0" w:color="auto"/>
                                                                <w:bottom w:val="none" w:sz="0" w:space="0" w:color="auto"/>
                                                                <w:right w:val="none" w:sz="0" w:space="0" w:color="auto"/>
                                                              </w:divBdr>
                                                              <w:divsChild>
                                                                <w:div w:id="10345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7168504">
      <w:bodyDiv w:val="1"/>
      <w:marLeft w:val="0"/>
      <w:marRight w:val="0"/>
      <w:marTop w:val="0"/>
      <w:marBottom w:val="0"/>
      <w:divBdr>
        <w:top w:val="none" w:sz="0" w:space="0" w:color="auto"/>
        <w:left w:val="none" w:sz="0" w:space="0" w:color="auto"/>
        <w:bottom w:val="none" w:sz="0" w:space="0" w:color="auto"/>
        <w:right w:val="none" w:sz="0" w:space="0" w:color="auto"/>
      </w:divBdr>
      <w:divsChild>
        <w:div w:id="1388069552">
          <w:marLeft w:val="0"/>
          <w:marRight w:val="0"/>
          <w:marTop w:val="0"/>
          <w:marBottom w:val="0"/>
          <w:divBdr>
            <w:top w:val="none" w:sz="0" w:space="0" w:color="auto"/>
            <w:left w:val="none" w:sz="0" w:space="0" w:color="auto"/>
            <w:bottom w:val="none" w:sz="0" w:space="0" w:color="auto"/>
            <w:right w:val="none" w:sz="0" w:space="0" w:color="auto"/>
          </w:divBdr>
        </w:div>
        <w:div w:id="2093892314">
          <w:marLeft w:val="0"/>
          <w:marRight w:val="0"/>
          <w:marTop w:val="0"/>
          <w:marBottom w:val="0"/>
          <w:divBdr>
            <w:top w:val="none" w:sz="0" w:space="0" w:color="auto"/>
            <w:left w:val="none" w:sz="0" w:space="0" w:color="auto"/>
            <w:bottom w:val="none" w:sz="0" w:space="0" w:color="auto"/>
            <w:right w:val="none" w:sz="0" w:space="0" w:color="auto"/>
          </w:divBdr>
        </w:div>
        <w:div w:id="854805311">
          <w:marLeft w:val="0"/>
          <w:marRight w:val="0"/>
          <w:marTop w:val="0"/>
          <w:marBottom w:val="0"/>
          <w:divBdr>
            <w:top w:val="none" w:sz="0" w:space="0" w:color="auto"/>
            <w:left w:val="none" w:sz="0" w:space="0" w:color="auto"/>
            <w:bottom w:val="none" w:sz="0" w:space="0" w:color="auto"/>
            <w:right w:val="none" w:sz="0" w:space="0" w:color="auto"/>
          </w:divBdr>
        </w:div>
      </w:divsChild>
    </w:div>
    <w:div w:id="2077120245">
      <w:bodyDiv w:val="1"/>
      <w:marLeft w:val="0"/>
      <w:marRight w:val="0"/>
      <w:marTop w:val="0"/>
      <w:marBottom w:val="0"/>
      <w:divBdr>
        <w:top w:val="none" w:sz="0" w:space="0" w:color="auto"/>
        <w:left w:val="none" w:sz="0" w:space="0" w:color="auto"/>
        <w:bottom w:val="none" w:sz="0" w:space="0" w:color="auto"/>
        <w:right w:val="none" w:sz="0" w:space="0" w:color="auto"/>
      </w:divBdr>
      <w:divsChild>
        <w:div w:id="1355036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714325">
              <w:marLeft w:val="0"/>
              <w:marRight w:val="0"/>
              <w:marTop w:val="0"/>
              <w:marBottom w:val="0"/>
              <w:divBdr>
                <w:top w:val="none" w:sz="0" w:space="0" w:color="auto"/>
                <w:left w:val="none" w:sz="0" w:space="0" w:color="auto"/>
                <w:bottom w:val="none" w:sz="0" w:space="0" w:color="auto"/>
                <w:right w:val="none" w:sz="0" w:space="0" w:color="auto"/>
              </w:divBdr>
              <w:divsChild>
                <w:div w:id="28075074">
                  <w:marLeft w:val="0"/>
                  <w:marRight w:val="0"/>
                  <w:marTop w:val="0"/>
                  <w:marBottom w:val="0"/>
                  <w:divBdr>
                    <w:top w:val="none" w:sz="0" w:space="0" w:color="auto"/>
                    <w:left w:val="none" w:sz="0" w:space="0" w:color="auto"/>
                    <w:bottom w:val="none" w:sz="0" w:space="0" w:color="auto"/>
                    <w:right w:val="none" w:sz="0" w:space="0" w:color="auto"/>
                  </w:divBdr>
                  <w:divsChild>
                    <w:div w:id="15348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643370">
      <w:bodyDiv w:val="1"/>
      <w:marLeft w:val="0"/>
      <w:marRight w:val="0"/>
      <w:marTop w:val="0"/>
      <w:marBottom w:val="0"/>
      <w:divBdr>
        <w:top w:val="none" w:sz="0" w:space="0" w:color="auto"/>
        <w:left w:val="none" w:sz="0" w:space="0" w:color="auto"/>
        <w:bottom w:val="none" w:sz="0" w:space="0" w:color="auto"/>
        <w:right w:val="none" w:sz="0" w:space="0" w:color="auto"/>
      </w:divBdr>
      <w:divsChild>
        <w:div w:id="1753892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67722">
              <w:marLeft w:val="0"/>
              <w:marRight w:val="0"/>
              <w:marTop w:val="0"/>
              <w:marBottom w:val="0"/>
              <w:divBdr>
                <w:top w:val="none" w:sz="0" w:space="0" w:color="auto"/>
                <w:left w:val="none" w:sz="0" w:space="0" w:color="auto"/>
                <w:bottom w:val="none" w:sz="0" w:space="0" w:color="auto"/>
                <w:right w:val="none" w:sz="0" w:space="0" w:color="auto"/>
              </w:divBdr>
              <w:divsChild>
                <w:div w:id="1234046736">
                  <w:marLeft w:val="0"/>
                  <w:marRight w:val="0"/>
                  <w:marTop w:val="0"/>
                  <w:marBottom w:val="0"/>
                  <w:divBdr>
                    <w:top w:val="none" w:sz="0" w:space="0" w:color="auto"/>
                    <w:left w:val="none" w:sz="0" w:space="0" w:color="auto"/>
                    <w:bottom w:val="none" w:sz="0" w:space="0" w:color="auto"/>
                    <w:right w:val="none" w:sz="0" w:space="0" w:color="auto"/>
                  </w:divBdr>
                  <w:divsChild>
                    <w:div w:id="248974784">
                      <w:marLeft w:val="0"/>
                      <w:marRight w:val="0"/>
                      <w:marTop w:val="0"/>
                      <w:marBottom w:val="0"/>
                      <w:divBdr>
                        <w:top w:val="none" w:sz="0" w:space="0" w:color="auto"/>
                        <w:left w:val="none" w:sz="0" w:space="0" w:color="auto"/>
                        <w:bottom w:val="none" w:sz="0" w:space="0" w:color="auto"/>
                        <w:right w:val="none" w:sz="0" w:space="0" w:color="auto"/>
                      </w:divBdr>
                    </w:div>
                    <w:div w:id="3999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4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Larner</dc:creator>
  <cp:lastModifiedBy>christine mason</cp:lastModifiedBy>
  <cp:revision>28</cp:revision>
  <cp:lastPrinted>2025-08-30T14:07:00Z</cp:lastPrinted>
  <dcterms:created xsi:type="dcterms:W3CDTF">2025-12-02T13:25:00Z</dcterms:created>
  <dcterms:modified xsi:type="dcterms:W3CDTF">2025-12-03T13:42:00Z</dcterms:modified>
</cp:coreProperties>
</file>